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BBC5A" w14:textId="77777777" w:rsidR="00226A35" w:rsidRDefault="00226A35"/>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0"/>
      </w:tblGrid>
      <w:tr w:rsidR="00226A35" w14:paraId="7C3AC2BF" w14:textId="77777777" w:rsidTr="00226A35">
        <w:tc>
          <w:tcPr>
            <w:tcW w:w="9956" w:type="dxa"/>
          </w:tcPr>
          <w:p w14:paraId="7638CDC4" w14:textId="77777777" w:rsidR="00226A35" w:rsidRDefault="00226A35"/>
        </w:tc>
      </w:tr>
    </w:tbl>
    <w:p w14:paraId="2E8C1AC9" w14:textId="77777777" w:rsidR="00226A35" w:rsidRDefault="00226A35"/>
    <w:p w14:paraId="1DA81C8C" w14:textId="77777777" w:rsidR="00BD43E1" w:rsidRDefault="00BD43E1"/>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2489"/>
        <w:gridCol w:w="2489"/>
        <w:gridCol w:w="2489"/>
        <w:gridCol w:w="75"/>
      </w:tblGrid>
      <w:tr w:rsidR="00BD43E1" w14:paraId="62ABBD91" w14:textId="77777777" w:rsidTr="003B1E77">
        <w:trPr>
          <w:gridAfter w:val="1"/>
          <w:wAfter w:w="75" w:type="dxa"/>
        </w:trPr>
        <w:tc>
          <w:tcPr>
            <w:tcW w:w="9956" w:type="dxa"/>
            <w:gridSpan w:val="4"/>
          </w:tcPr>
          <w:p w14:paraId="1FBAF73E" w14:textId="4FBA8C04" w:rsidR="00BD43E1" w:rsidRPr="00AE1CF6" w:rsidRDefault="00AE1CF6">
            <w:r>
              <w:rPr>
                <w:b/>
              </w:rPr>
              <w:t>To Members of Great Witley and Hillhampton Parish Council</w:t>
            </w:r>
          </w:p>
        </w:tc>
      </w:tr>
      <w:tr w:rsidR="00BD43E1" w14:paraId="2D1CFF15" w14:textId="77777777" w:rsidTr="003B1E77">
        <w:trPr>
          <w:gridAfter w:val="1"/>
          <w:wAfter w:w="75" w:type="dxa"/>
        </w:trPr>
        <w:tc>
          <w:tcPr>
            <w:tcW w:w="2489" w:type="dxa"/>
          </w:tcPr>
          <w:p w14:paraId="71945EC8" w14:textId="77777777" w:rsidR="00BD43E1" w:rsidRDefault="00BD43E1"/>
        </w:tc>
        <w:tc>
          <w:tcPr>
            <w:tcW w:w="2489" w:type="dxa"/>
          </w:tcPr>
          <w:p w14:paraId="64050934" w14:textId="77777777" w:rsidR="00BD43E1" w:rsidRDefault="00BD43E1"/>
        </w:tc>
        <w:tc>
          <w:tcPr>
            <w:tcW w:w="2489" w:type="dxa"/>
          </w:tcPr>
          <w:p w14:paraId="303EF51F" w14:textId="77777777" w:rsidR="00BD43E1" w:rsidRDefault="00BD43E1"/>
        </w:tc>
        <w:tc>
          <w:tcPr>
            <w:tcW w:w="2489" w:type="dxa"/>
          </w:tcPr>
          <w:p w14:paraId="7A4E68F2" w14:textId="77777777" w:rsidR="00BD43E1" w:rsidRDefault="00BD43E1"/>
        </w:tc>
      </w:tr>
      <w:tr w:rsidR="00336F38" w14:paraId="21A99294" w14:textId="77777777" w:rsidTr="003B1E77">
        <w:trPr>
          <w:gridAfter w:val="1"/>
          <w:wAfter w:w="75" w:type="dxa"/>
        </w:trPr>
        <w:tc>
          <w:tcPr>
            <w:tcW w:w="9956" w:type="dxa"/>
            <w:gridSpan w:val="4"/>
          </w:tcPr>
          <w:p w14:paraId="09A53331" w14:textId="7EF28AB5" w:rsidR="00336F38" w:rsidRDefault="00EC0A50">
            <w:r>
              <w:t xml:space="preserve">You are duly summoned/required to attend the next meeting of Great Witley and Hillhampton Parish Council to be held at 7.30pm on Wednesday </w:t>
            </w:r>
            <w:r w:rsidR="00844F0E">
              <w:t>9</w:t>
            </w:r>
            <w:r w:rsidR="00D173C0" w:rsidRPr="00D173C0">
              <w:rPr>
                <w:vertAlign w:val="superscript"/>
              </w:rPr>
              <w:t>th</w:t>
            </w:r>
            <w:r w:rsidR="00D173C0">
              <w:t xml:space="preserve"> </w:t>
            </w:r>
            <w:r w:rsidR="00794D33">
              <w:t>September</w:t>
            </w:r>
            <w:r w:rsidR="00D173C0">
              <w:t xml:space="preserve"> 202</w:t>
            </w:r>
            <w:r w:rsidR="00844F0E">
              <w:t>0</w:t>
            </w:r>
            <w:r w:rsidR="00D173C0">
              <w:t xml:space="preserve"> via Zoom. </w:t>
            </w:r>
            <w:r w:rsidR="002E6560">
              <w:t xml:space="preserve"> </w:t>
            </w:r>
            <w:r w:rsidR="006E1065" w:rsidRPr="006E1065">
              <w:rPr>
                <w:highlight w:val="yellow"/>
              </w:rPr>
              <w:t>LOGIN:  Meeting ID: 743 4605 4094 Passcode: 9XpRt8</w:t>
            </w:r>
          </w:p>
        </w:tc>
      </w:tr>
      <w:tr w:rsidR="00BD43E1" w14:paraId="2558CC8C" w14:textId="77777777" w:rsidTr="003B1E77">
        <w:trPr>
          <w:gridAfter w:val="1"/>
          <w:wAfter w:w="75" w:type="dxa"/>
        </w:trPr>
        <w:tc>
          <w:tcPr>
            <w:tcW w:w="2489" w:type="dxa"/>
          </w:tcPr>
          <w:p w14:paraId="0168FEF4" w14:textId="77777777" w:rsidR="00BD43E1" w:rsidRDefault="00BD43E1"/>
        </w:tc>
        <w:tc>
          <w:tcPr>
            <w:tcW w:w="2489" w:type="dxa"/>
          </w:tcPr>
          <w:p w14:paraId="3409792F" w14:textId="77777777" w:rsidR="00BD43E1" w:rsidRDefault="00BD43E1"/>
        </w:tc>
        <w:tc>
          <w:tcPr>
            <w:tcW w:w="2489" w:type="dxa"/>
          </w:tcPr>
          <w:p w14:paraId="6A7ACFCC" w14:textId="77777777" w:rsidR="00BD43E1" w:rsidRDefault="00BD43E1"/>
        </w:tc>
        <w:tc>
          <w:tcPr>
            <w:tcW w:w="2489" w:type="dxa"/>
          </w:tcPr>
          <w:p w14:paraId="0482B4A5" w14:textId="77777777" w:rsidR="00BD43E1" w:rsidRDefault="00BD43E1"/>
        </w:tc>
      </w:tr>
      <w:tr w:rsidR="00BD43E1" w14:paraId="4A236C25" w14:textId="77777777" w:rsidTr="003B1E77">
        <w:trPr>
          <w:gridAfter w:val="1"/>
          <w:wAfter w:w="75" w:type="dxa"/>
        </w:trPr>
        <w:tc>
          <w:tcPr>
            <w:tcW w:w="2489" w:type="dxa"/>
          </w:tcPr>
          <w:p w14:paraId="5AABEFF3" w14:textId="77777777" w:rsidR="00BD43E1" w:rsidRDefault="00BD43E1"/>
        </w:tc>
        <w:tc>
          <w:tcPr>
            <w:tcW w:w="2489" w:type="dxa"/>
          </w:tcPr>
          <w:p w14:paraId="112115FF" w14:textId="77777777" w:rsidR="00BD43E1" w:rsidRDefault="00BD43E1"/>
        </w:tc>
        <w:tc>
          <w:tcPr>
            <w:tcW w:w="2489" w:type="dxa"/>
          </w:tcPr>
          <w:p w14:paraId="3D558D83" w14:textId="77777777" w:rsidR="00BD43E1" w:rsidRDefault="00BD43E1"/>
        </w:tc>
        <w:tc>
          <w:tcPr>
            <w:tcW w:w="2489" w:type="dxa"/>
          </w:tcPr>
          <w:p w14:paraId="1622A512" w14:textId="77777777" w:rsidR="00BD43E1" w:rsidRDefault="00BD43E1"/>
        </w:tc>
      </w:tr>
      <w:tr w:rsidR="00553C31" w14:paraId="5D582766" w14:textId="77777777" w:rsidTr="003B1E77">
        <w:trPr>
          <w:gridAfter w:val="1"/>
          <w:wAfter w:w="75" w:type="dxa"/>
        </w:trPr>
        <w:tc>
          <w:tcPr>
            <w:tcW w:w="9956" w:type="dxa"/>
            <w:gridSpan w:val="4"/>
          </w:tcPr>
          <w:p w14:paraId="6EDE3305" w14:textId="4E17C35A" w:rsidR="00553C31" w:rsidRPr="00DF3BE0" w:rsidRDefault="00DF3BE0">
            <w:r>
              <w:rPr>
                <w:b/>
              </w:rPr>
              <w:t>Agenda</w:t>
            </w:r>
          </w:p>
        </w:tc>
      </w:tr>
      <w:tr w:rsidR="00BD43E1" w14:paraId="54B1ED7C" w14:textId="77777777" w:rsidTr="003B1E77">
        <w:trPr>
          <w:gridAfter w:val="1"/>
          <w:wAfter w:w="75" w:type="dxa"/>
        </w:trPr>
        <w:tc>
          <w:tcPr>
            <w:tcW w:w="2489" w:type="dxa"/>
          </w:tcPr>
          <w:p w14:paraId="19EC5324" w14:textId="77777777" w:rsidR="00BD43E1" w:rsidRDefault="00BD43E1"/>
        </w:tc>
        <w:tc>
          <w:tcPr>
            <w:tcW w:w="2489" w:type="dxa"/>
          </w:tcPr>
          <w:p w14:paraId="1A3E52D0" w14:textId="77777777" w:rsidR="00BD43E1" w:rsidRDefault="00BD43E1"/>
        </w:tc>
        <w:tc>
          <w:tcPr>
            <w:tcW w:w="2489" w:type="dxa"/>
          </w:tcPr>
          <w:p w14:paraId="63FBBB05" w14:textId="77777777" w:rsidR="00BD43E1" w:rsidRDefault="00BD43E1"/>
        </w:tc>
        <w:tc>
          <w:tcPr>
            <w:tcW w:w="2489" w:type="dxa"/>
          </w:tcPr>
          <w:p w14:paraId="4B429744" w14:textId="77777777" w:rsidR="00BD43E1" w:rsidRDefault="00BD43E1"/>
        </w:tc>
      </w:tr>
      <w:tr w:rsidR="0049160E" w14:paraId="22237138" w14:textId="77777777" w:rsidTr="00E16E7D">
        <w:trPr>
          <w:trHeight w:val="282"/>
        </w:trPr>
        <w:tc>
          <w:tcPr>
            <w:tcW w:w="10031" w:type="dxa"/>
            <w:gridSpan w:val="5"/>
          </w:tcPr>
          <w:p w14:paraId="5B172641" w14:textId="5A454E5C" w:rsidR="0049160E" w:rsidRPr="0049160E" w:rsidRDefault="0049160E">
            <w:r>
              <w:rPr>
                <w:b/>
              </w:rPr>
              <w:t>In Attendance:</w:t>
            </w:r>
            <w:r w:rsidR="00E16E7D">
              <w:t xml:space="preserve"> </w:t>
            </w:r>
          </w:p>
        </w:tc>
      </w:tr>
    </w:tbl>
    <w:p w14:paraId="60DBD751" w14:textId="77777777" w:rsidR="00F279D5" w:rsidRDefault="00F279D5"/>
    <w:tbl>
      <w:tblPr>
        <w:tblStyle w:val="TableGrid"/>
        <w:tblW w:w="9990" w:type="dxa"/>
        <w:tblInd w:w="-34" w:type="dxa"/>
        <w:tblLayout w:type="fixed"/>
        <w:tblLook w:val="04A0" w:firstRow="1" w:lastRow="0" w:firstColumn="1" w:lastColumn="0" w:noHBand="0" w:noVBand="1"/>
      </w:tblPr>
      <w:tblGrid>
        <w:gridCol w:w="34"/>
        <w:gridCol w:w="688"/>
        <w:gridCol w:w="630"/>
        <w:gridCol w:w="424"/>
        <w:gridCol w:w="747"/>
        <w:gridCol w:w="2489"/>
        <w:gridCol w:w="2489"/>
        <w:gridCol w:w="2422"/>
        <w:gridCol w:w="67"/>
      </w:tblGrid>
      <w:tr w:rsidR="00CE5CD4" w14:paraId="193523E9" w14:textId="77777777" w:rsidTr="00245ED3">
        <w:trPr>
          <w:gridBefore w:val="1"/>
          <w:gridAfter w:val="1"/>
          <w:wBefore w:w="34" w:type="dxa"/>
          <w:wAfter w:w="67" w:type="dxa"/>
        </w:trPr>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201" w:type="dxa"/>
            <w:gridSpan w:val="6"/>
            <w:tcBorders>
              <w:top w:val="nil"/>
              <w:left w:val="nil"/>
              <w:bottom w:val="nil"/>
              <w:right w:val="nil"/>
            </w:tcBorders>
          </w:tcPr>
          <w:p w14:paraId="35956586" w14:textId="77777777" w:rsidR="00CE5CD4" w:rsidRDefault="00987624">
            <w:r w:rsidRPr="00987624">
              <w:rPr>
                <w:b/>
              </w:rPr>
              <w:t>Apologies:</w:t>
            </w:r>
            <w:r w:rsidR="000228DB">
              <w:t xml:space="preserve"> To receive apologies and to approve reasons for absence.</w:t>
            </w:r>
          </w:p>
          <w:p w14:paraId="0CA4614B" w14:textId="37CC5994" w:rsidR="002E6560" w:rsidRDefault="002E6560"/>
        </w:tc>
      </w:tr>
      <w:tr w:rsidR="00B870CF" w14:paraId="2C960587" w14:textId="77777777" w:rsidTr="00245ED3">
        <w:trPr>
          <w:gridBefore w:val="1"/>
          <w:gridAfter w:val="1"/>
          <w:wBefore w:w="34" w:type="dxa"/>
          <w:wAfter w:w="67" w:type="dxa"/>
        </w:trPr>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201" w:type="dxa"/>
            <w:gridSpan w:val="6"/>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245ED3">
        <w:trPr>
          <w:gridBefore w:val="1"/>
          <w:gridAfter w:val="1"/>
          <w:wBefore w:w="34" w:type="dxa"/>
          <w:wAfter w:w="67" w:type="dxa"/>
        </w:trPr>
        <w:tc>
          <w:tcPr>
            <w:tcW w:w="688" w:type="dxa"/>
            <w:tcBorders>
              <w:top w:val="nil"/>
              <w:left w:val="nil"/>
              <w:bottom w:val="nil"/>
              <w:right w:val="nil"/>
            </w:tcBorders>
          </w:tcPr>
          <w:p w14:paraId="125EC72A" w14:textId="77777777" w:rsidR="00220AF9" w:rsidRDefault="00220AF9" w:rsidP="00DE3FE7"/>
        </w:tc>
        <w:tc>
          <w:tcPr>
            <w:tcW w:w="630" w:type="dxa"/>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147" w:type="dxa"/>
            <w:gridSpan w:val="4"/>
            <w:tcBorders>
              <w:top w:val="nil"/>
              <w:left w:val="nil"/>
              <w:bottom w:val="nil"/>
              <w:right w:val="nil"/>
            </w:tcBorders>
          </w:tcPr>
          <w:p w14:paraId="1EADD5E2" w14:textId="1EF187A9" w:rsidR="00220AF9" w:rsidRDefault="00272D12">
            <w:r>
              <w:t xml:space="preserve">Register of Interests: </w:t>
            </w:r>
            <w:r w:rsidR="00CC19C0">
              <w:t>Councillors are</w:t>
            </w:r>
            <w:r>
              <w:t xml:space="preserve"> reminded of the need to update their register of interests.</w:t>
            </w:r>
          </w:p>
        </w:tc>
      </w:tr>
      <w:tr w:rsidR="00CE5CD4" w14:paraId="2D2908DA" w14:textId="77777777" w:rsidTr="00245ED3">
        <w:trPr>
          <w:gridBefore w:val="1"/>
          <w:gridAfter w:val="1"/>
          <w:wBefore w:w="34" w:type="dxa"/>
          <w:wAfter w:w="67" w:type="dxa"/>
        </w:trPr>
        <w:tc>
          <w:tcPr>
            <w:tcW w:w="688" w:type="dxa"/>
            <w:tcBorders>
              <w:top w:val="nil"/>
              <w:left w:val="nil"/>
              <w:bottom w:val="nil"/>
              <w:right w:val="nil"/>
            </w:tcBorders>
          </w:tcPr>
          <w:p w14:paraId="3DDD9797" w14:textId="77777777" w:rsidR="00220AF9" w:rsidRDefault="00220AF9" w:rsidP="00DE3FE7"/>
        </w:tc>
        <w:tc>
          <w:tcPr>
            <w:tcW w:w="630" w:type="dxa"/>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147" w:type="dxa"/>
            <w:gridSpan w:val="4"/>
            <w:tcBorders>
              <w:top w:val="nil"/>
              <w:left w:val="nil"/>
              <w:bottom w:val="nil"/>
              <w:right w:val="nil"/>
            </w:tcBorders>
          </w:tcPr>
          <w:p w14:paraId="5279FE99" w14:textId="39D25911" w:rsidR="00220AF9" w:rsidRDefault="00CC19C0">
            <w:r>
              <w:t xml:space="preserve">To declare any </w:t>
            </w:r>
            <w:r w:rsidR="00B75E11">
              <w:t>Disclosable Pecuniary Interests</w:t>
            </w:r>
            <w:r>
              <w:t xml:space="preserve"> in items on the agenda and their nature. </w:t>
            </w:r>
          </w:p>
        </w:tc>
      </w:tr>
      <w:tr w:rsidR="00406869" w14:paraId="271E8A99" w14:textId="77777777" w:rsidTr="00245ED3">
        <w:trPr>
          <w:gridBefore w:val="1"/>
          <w:gridAfter w:val="1"/>
          <w:wBefore w:w="34" w:type="dxa"/>
          <w:wAfter w:w="67" w:type="dxa"/>
        </w:trPr>
        <w:tc>
          <w:tcPr>
            <w:tcW w:w="688" w:type="dxa"/>
            <w:tcBorders>
              <w:top w:val="nil"/>
              <w:left w:val="nil"/>
              <w:bottom w:val="nil"/>
              <w:right w:val="nil"/>
            </w:tcBorders>
          </w:tcPr>
          <w:p w14:paraId="09A50B8F" w14:textId="77777777" w:rsidR="00406869" w:rsidRDefault="00406869" w:rsidP="00DE3FE7"/>
        </w:tc>
        <w:tc>
          <w:tcPr>
            <w:tcW w:w="630" w:type="dxa"/>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147" w:type="dxa"/>
            <w:gridSpan w:val="4"/>
            <w:tcBorders>
              <w:top w:val="nil"/>
              <w:left w:val="nil"/>
              <w:bottom w:val="nil"/>
              <w:right w:val="nil"/>
            </w:tcBorders>
          </w:tcPr>
          <w:p w14:paraId="700C68D4" w14:textId="54E730DA" w:rsidR="00406869" w:rsidRDefault="003B4E7A">
            <w:r>
              <w:t xml:space="preserve">To declare any </w:t>
            </w:r>
            <w:r w:rsidR="00C3693C">
              <w:t>Other Disclosable Interests</w:t>
            </w:r>
            <w:r>
              <w:t xml:space="preserve"> in items on the agenda and their nature.</w:t>
            </w:r>
          </w:p>
        </w:tc>
      </w:tr>
      <w:tr w:rsidR="0002295B" w14:paraId="474AF15D" w14:textId="77777777" w:rsidTr="00245ED3">
        <w:trPr>
          <w:gridBefore w:val="1"/>
          <w:gridAfter w:val="1"/>
          <w:wBefore w:w="34" w:type="dxa"/>
          <w:wAfter w:w="67" w:type="dxa"/>
        </w:trPr>
        <w:tc>
          <w:tcPr>
            <w:tcW w:w="688" w:type="dxa"/>
            <w:tcBorders>
              <w:top w:val="nil"/>
              <w:left w:val="nil"/>
              <w:bottom w:val="nil"/>
              <w:right w:val="nil"/>
            </w:tcBorders>
          </w:tcPr>
          <w:p w14:paraId="2E44C121" w14:textId="77777777" w:rsidR="0002295B" w:rsidRDefault="0002295B" w:rsidP="00F32D2B"/>
        </w:tc>
        <w:tc>
          <w:tcPr>
            <w:tcW w:w="630" w:type="dxa"/>
            <w:tcBorders>
              <w:top w:val="nil"/>
              <w:left w:val="nil"/>
              <w:bottom w:val="nil"/>
              <w:right w:val="nil"/>
            </w:tcBorders>
          </w:tcPr>
          <w:p w14:paraId="1EB1C8E9" w14:textId="77777777" w:rsidR="0002295B" w:rsidRDefault="0002295B" w:rsidP="00F32D2B"/>
        </w:tc>
        <w:tc>
          <w:tcPr>
            <w:tcW w:w="424" w:type="dxa"/>
            <w:tcBorders>
              <w:top w:val="nil"/>
              <w:left w:val="nil"/>
              <w:bottom w:val="nil"/>
              <w:right w:val="nil"/>
            </w:tcBorders>
          </w:tcPr>
          <w:p w14:paraId="257555C8" w14:textId="08F8DB21" w:rsidR="0002295B" w:rsidRDefault="0002295B" w:rsidP="00F32D2B">
            <w:r>
              <w:t>d.</w:t>
            </w:r>
          </w:p>
        </w:tc>
        <w:tc>
          <w:tcPr>
            <w:tcW w:w="8147" w:type="dxa"/>
            <w:gridSpan w:val="4"/>
            <w:tcBorders>
              <w:top w:val="nil"/>
              <w:left w:val="nil"/>
              <w:bottom w:val="nil"/>
              <w:right w:val="nil"/>
            </w:tcBorders>
          </w:tcPr>
          <w:p w14:paraId="4CFC360F" w14:textId="77777777" w:rsidR="0002295B" w:rsidRDefault="0002295B" w:rsidP="00F32D2B">
            <w:r>
              <w:t>Written requests for the council to grant a dispensation (S33 of the Localism Act 2011) are to be with the clerk at least four clear days prior to a meeting.</w:t>
            </w:r>
          </w:p>
          <w:p w14:paraId="2168A9E8" w14:textId="2FDCD00A" w:rsidR="0002295B" w:rsidRDefault="0002295B" w:rsidP="00F32D2B"/>
        </w:tc>
      </w:tr>
      <w:tr w:rsidR="00CD4909" w14:paraId="48427658" w14:textId="77777777" w:rsidTr="0067248B">
        <w:trPr>
          <w:gridBefore w:val="1"/>
          <w:gridAfter w:val="1"/>
          <w:wBefore w:w="34" w:type="dxa"/>
          <w:wAfter w:w="67" w:type="dxa"/>
        </w:trPr>
        <w:tc>
          <w:tcPr>
            <w:tcW w:w="688" w:type="dxa"/>
            <w:tcBorders>
              <w:top w:val="nil"/>
              <w:left w:val="nil"/>
              <w:bottom w:val="nil"/>
              <w:right w:val="nil"/>
            </w:tcBorders>
          </w:tcPr>
          <w:p w14:paraId="1EB3216F" w14:textId="77777777" w:rsidR="00CD4909" w:rsidRPr="00803D6C" w:rsidRDefault="00CD4909" w:rsidP="0067248B">
            <w:pPr>
              <w:rPr>
                <w:b/>
              </w:rPr>
            </w:pPr>
            <w:r>
              <w:rPr>
                <w:b/>
              </w:rPr>
              <w:t>3.</w:t>
            </w:r>
          </w:p>
        </w:tc>
        <w:tc>
          <w:tcPr>
            <w:tcW w:w="9201" w:type="dxa"/>
            <w:gridSpan w:val="6"/>
            <w:tcBorders>
              <w:top w:val="nil"/>
              <w:left w:val="nil"/>
              <w:bottom w:val="nil"/>
              <w:right w:val="nil"/>
            </w:tcBorders>
          </w:tcPr>
          <w:p w14:paraId="59165186" w14:textId="4EE8F31E" w:rsidR="00CD4909" w:rsidRPr="00803D6C" w:rsidRDefault="00CD4909" w:rsidP="0067248B">
            <w:r>
              <w:rPr>
                <w:b/>
              </w:rPr>
              <w:t>To consider any Application for a dispensation:</w:t>
            </w:r>
            <w:r>
              <w:t xml:space="preserve"> </w:t>
            </w:r>
          </w:p>
        </w:tc>
      </w:tr>
      <w:tr w:rsidR="00CD4909" w14:paraId="17FD0633" w14:textId="77777777" w:rsidTr="00245ED3">
        <w:trPr>
          <w:gridBefore w:val="1"/>
          <w:gridAfter w:val="1"/>
          <w:wBefore w:w="34" w:type="dxa"/>
          <w:wAfter w:w="67" w:type="dxa"/>
        </w:trPr>
        <w:tc>
          <w:tcPr>
            <w:tcW w:w="688" w:type="dxa"/>
            <w:tcBorders>
              <w:top w:val="nil"/>
              <w:left w:val="nil"/>
              <w:bottom w:val="nil"/>
              <w:right w:val="nil"/>
            </w:tcBorders>
          </w:tcPr>
          <w:p w14:paraId="1FCA0DD5" w14:textId="77777777" w:rsidR="00CD4909" w:rsidRDefault="00CD4909" w:rsidP="00F32D2B"/>
        </w:tc>
        <w:tc>
          <w:tcPr>
            <w:tcW w:w="630" w:type="dxa"/>
            <w:tcBorders>
              <w:top w:val="nil"/>
              <w:left w:val="nil"/>
              <w:bottom w:val="nil"/>
              <w:right w:val="nil"/>
            </w:tcBorders>
          </w:tcPr>
          <w:p w14:paraId="25817993" w14:textId="77777777" w:rsidR="00CD4909" w:rsidRDefault="00CD4909" w:rsidP="00F32D2B"/>
        </w:tc>
        <w:tc>
          <w:tcPr>
            <w:tcW w:w="424" w:type="dxa"/>
            <w:tcBorders>
              <w:top w:val="nil"/>
              <w:left w:val="nil"/>
              <w:bottom w:val="nil"/>
              <w:right w:val="nil"/>
            </w:tcBorders>
          </w:tcPr>
          <w:p w14:paraId="7321C408" w14:textId="77777777" w:rsidR="00CD4909" w:rsidRDefault="00CD4909" w:rsidP="00F32D2B"/>
        </w:tc>
        <w:tc>
          <w:tcPr>
            <w:tcW w:w="8147" w:type="dxa"/>
            <w:gridSpan w:val="4"/>
            <w:tcBorders>
              <w:top w:val="nil"/>
              <w:left w:val="nil"/>
              <w:bottom w:val="nil"/>
              <w:right w:val="nil"/>
            </w:tcBorders>
          </w:tcPr>
          <w:p w14:paraId="716A599E" w14:textId="77777777" w:rsidR="00CD4909" w:rsidRDefault="00CD4909" w:rsidP="00F32D2B"/>
        </w:tc>
      </w:tr>
      <w:tr w:rsidR="006F72B8" w14:paraId="0DF4EAA0" w14:textId="77777777" w:rsidTr="00245ED3">
        <w:trPr>
          <w:gridBefore w:val="1"/>
          <w:wBefore w:w="34" w:type="dxa"/>
        </w:trPr>
        <w:tc>
          <w:tcPr>
            <w:tcW w:w="9956" w:type="dxa"/>
            <w:gridSpan w:val="8"/>
            <w:tcBorders>
              <w:top w:val="nil"/>
              <w:left w:val="nil"/>
              <w:bottom w:val="nil"/>
              <w:right w:val="nil"/>
            </w:tcBorders>
          </w:tcPr>
          <w:p w14:paraId="37E60259" w14:textId="5A0C68FA" w:rsidR="006F72B8" w:rsidRDefault="00AB66F4" w:rsidP="00F32D2B">
            <w:r>
              <w:t>Councillors who have declared a Disclosable Pecuniary Interest, or an Other Disclosable Interest which falls within the terms of paragraph 12(4) of the code of conduct, must leave the room for the relevant items.</w:t>
            </w:r>
          </w:p>
        </w:tc>
      </w:tr>
      <w:tr w:rsidR="0002295B" w14:paraId="2D5EA12E" w14:textId="77777777" w:rsidTr="00245ED3">
        <w:trPr>
          <w:gridBefore w:val="1"/>
          <w:wBefore w:w="34" w:type="dxa"/>
        </w:trPr>
        <w:tc>
          <w:tcPr>
            <w:tcW w:w="2489" w:type="dxa"/>
            <w:gridSpan w:val="4"/>
            <w:tcBorders>
              <w:top w:val="nil"/>
              <w:left w:val="nil"/>
              <w:bottom w:val="nil"/>
              <w:right w:val="nil"/>
            </w:tcBorders>
          </w:tcPr>
          <w:p w14:paraId="07D9AAE2" w14:textId="77777777" w:rsidR="0002295B" w:rsidRDefault="0002295B" w:rsidP="00F32D2B"/>
        </w:tc>
        <w:tc>
          <w:tcPr>
            <w:tcW w:w="2489" w:type="dxa"/>
            <w:tcBorders>
              <w:top w:val="nil"/>
              <w:left w:val="nil"/>
              <w:bottom w:val="nil"/>
              <w:right w:val="nil"/>
            </w:tcBorders>
          </w:tcPr>
          <w:p w14:paraId="447D60C4" w14:textId="77777777" w:rsidR="0002295B" w:rsidRDefault="0002295B" w:rsidP="00F32D2B"/>
        </w:tc>
        <w:tc>
          <w:tcPr>
            <w:tcW w:w="2489" w:type="dxa"/>
            <w:tcBorders>
              <w:top w:val="nil"/>
              <w:left w:val="nil"/>
              <w:bottom w:val="nil"/>
              <w:right w:val="nil"/>
            </w:tcBorders>
          </w:tcPr>
          <w:p w14:paraId="18F60FAE" w14:textId="77777777" w:rsidR="0002295B" w:rsidRDefault="0002295B" w:rsidP="00F32D2B"/>
        </w:tc>
        <w:tc>
          <w:tcPr>
            <w:tcW w:w="2489" w:type="dxa"/>
            <w:gridSpan w:val="2"/>
            <w:tcBorders>
              <w:top w:val="nil"/>
              <w:left w:val="nil"/>
              <w:bottom w:val="nil"/>
              <w:right w:val="nil"/>
            </w:tcBorders>
          </w:tcPr>
          <w:p w14:paraId="32C43CD6" w14:textId="77777777" w:rsidR="0002295B" w:rsidRDefault="0002295B" w:rsidP="00F32D2B"/>
        </w:tc>
      </w:tr>
      <w:tr w:rsidR="00C145B9" w14:paraId="79B610CA" w14:textId="77777777" w:rsidTr="00245ED3">
        <w:trPr>
          <w:gridBefore w:val="1"/>
          <w:wBefore w:w="34" w:type="dxa"/>
        </w:trPr>
        <w:tc>
          <w:tcPr>
            <w:tcW w:w="9956" w:type="dxa"/>
            <w:gridSpan w:val="8"/>
            <w:tcBorders>
              <w:top w:val="nil"/>
              <w:left w:val="nil"/>
              <w:bottom w:val="nil"/>
              <w:right w:val="nil"/>
            </w:tcBorders>
          </w:tcPr>
          <w:p w14:paraId="3DC99717" w14:textId="1B3C1555" w:rsidR="00C145B9" w:rsidRDefault="00C145B9" w:rsidP="00F32D2B">
            <w:r>
              <w:t>Failure to register or declare a Disclosable Pecuniary Interest may be a criminal offence.</w:t>
            </w:r>
          </w:p>
        </w:tc>
      </w:tr>
      <w:tr w:rsidR="0002295B" w14:paraId="199F2179" w14:textId="77777777" w:rsidTr="00245ED3">
        <w:trPr>
          <w:gridBefore w:val="1"/>
          <w:wBefore w:w="34" w:type="dxa"/>
        </w:trPr>
        <w:tc>
          <w:tcPr>
            <w:tcW w:w="2489" w:type="dxa"/>
            <w:gridSpan w:val="4"/>
            <w:tcBorders>
              <w:top w:val="nil"/>
              <w:left w:val="nil"/>
              <w:bottom w:val="nil"/>
              <w:right w:val="nil"/>
            </w:tcBorders>
          </w:tcPr>
          <w:p w14:paraId="58AF0181" w14:textId="77777777" w:rsidR="0002295B" w:rsidRDefault="0002295B" w:rsidP="00F32D2B"/>
        </w:tc>
        <w:tc>
          <w:tcPr>
            <w:tcW w:w="2489" w:type="dxa"/>
            <w:tcBorders>
              <w:top w:val="nil"/>
              <w:left w:val="nil"/>
              <w:bottom w:val="nil"/>
              <w:right w:val="nil"/>
            </w:tcBorders>
          </w:tcPr>
          <w:p w14:paraId="4CD98FE6" w14:textId="77777777" w:rsidR="0002295B" w:rsidRDefault="0002295B" w:rsidP="00F32D2B"/>
        </w:tc>
        <w:tc>
          <w:tcPr>
            <w:tcW w:w="2489" w:type="dxa"/>
            <w:tcBorders>
              <w:top w:val="nil"/>
              <w:left w:val="nil"/>
              <w:bottom w:val="nil"/>
              <w:right w:val="nil"/>
            </w:tcBorders>
          </w:tcPr>
          <w:p w14:paraId="517242D2" w14:textId="77777777" w:rsidR="0002295B" w:rsidRDefault="0002295B" w:rsidP="00F32D2B"/>
        </w:tc>
        <w:tc>
          <w:tcPr>
            <w:tcW w:w="2489" w:type="dxa"/>
            <w:gridSpan w:val="2"/>
            <w:tcBorders>
              <w:top w:val="nil"/>
              <w:left w:val="nil"/>
              <w:bottom w:val="nil"/>
              <w:right w:val="nil"/>
            </w:tcBorders>
          </w:tcPr>
          <w:p w14:paraId="277A4B15" w14:textId="77777777" w:rsidR="0002295B" w:rsidRDefault="0002295B" w:rsidP="00F32D2B"/>
        </w:tc>
      </w:tr>
      <w:tr w:rsidR="00DF0B04" w14:paraId="38396710" w14:textId="77777777" w:rsidTr="00245ED3">
        <w:trPr>
          <w:gridBefore w:val="1"/>
          <w:gridAfter w:val="1"/>
          <w:wBefore w:w="34" w:type="dxa"/>
          <w:wAfter w:w="67" w:type="dxa"/>
        </w:trPr>
        <w:tc>
          <w:tcPr>
            <w:tcW w:w="9889" w:type="dxa"/>
            <w:gridSpan w:val="7"/>
            <w:tcBorders>
              <w:bottom w:val="nil"/>
            </w:tcBorders>
          </w:tcPr>
          <w:p w14:paraId="17ABE33D" w14:textId="082CA969" w:rsidR="00DF0B04" w:rsidRPr="00DF0B04" w:rsidRDefault="00DF0B04" w:rsidP="00DF0B04">
            <w:pPr>
              <w:rPr>
                <w:b/>
              </w:rPr>
            </w:pPr>
            <w:r w:rsidRPr="00DF0B04">
              <w:rPr>
                <w:b/>
              </w:rPr>
              <w:t>The meeting will be adjourned for Public Question Time</w:t>
            </w:r>
          </w:p>
        </w:tc>
      </w:tr>
      <w:tr w:rsidR="0002295B" w14:paraId="02A1C54F" w14:textId="77777777" w:rsidTr="00245ED3">
        <w:trPr>
          <w:gridBefore w:val="1"/>
          <w:gridAfter w:val="1"/>
          <w:wBefore w:w="34" w:type="dxa"/>
          <w:wAfter w:w="67" w:type="dxa"/>
        </w:trPr>
        <w:tc>
          <w:tcPr>
            <w:tcW w:w="2489" w:type="dxa"/>
            <w:gridSpan w:val="4"/>
            <w:tcBorders>
              <w:top w:val="nil"/>
              <w:left w:val="single" w:sz="4" w:space="0" w:color="auto"/>
              <w:bottom w:val="nil"/>
              <w:right w:val="nil"/>
            </w:tcBorders>
          </w:tcPr>
          <w:p w14:paraId="08D3E552" w14:textId="77777777" w:rsidR="0002295B" w:rsidRDefault="0002295B" w:rsidP="00F32D2B"/>
        </w:tc>
        <w:tc>
          <w:tcPr>
            <w:tcW w:w="2489" w:type="dxa"/>
            <w:tcBorders>
              <w:top w:val="nil"/>
              <w:left w:val="nil"/>
              <w:bottom w:val="nil"/>
              <w:right w:val="nil"/>
            </w:tcBorders>
          </w:tcPr>
          <w:p w14:paraId="44111D68" w14:textId="77777777" w:rsidR="0002295B" w:rsidRDefault="0002295B" w:rsidP="00F32D2B"/>
        </w:tc>
        <w:tc>
          <w:tcPr>
            <w:tcW w:w="2489" w:type="dxa"/>
            <w:tcBorders>
              <w:top w:val="nil"/>
              <w:left w:val="nil"/>
              <w:bottom w:val="nil"/>
              <w:right w:val="nil"/>
            </w:tcBorders>
          </w:tcPr>
          <w:p w14:paraId="5FA1F579" w14:textId="77777777" w:rsidR="0002295B" w:rsidRDefault="0002295B" w:rsidP="00F32D2B"/>
        </w:tc>
        <w:tc>
          <w:tcPr>
            <w:tcW w:w="2422" w:type="dxa"/>
            <w:tcBorders>
              <w:top w:val="nil"/>
              <w:left w:val="nil"/>
              <w:bottom w:val="nil"/>
              <w:right w:val="single" w:sz="4" w:space="0" w:color="auto"/>
            </w:tcBorders>
          </w:tcPr>
          <w:p w14:paraId="635302DD" w14:textId="77777777" w:rsidR="0002295B" w:rsidRDefault="0002295B" w:rsidP="00F32D2B"/>
        </w:tc>
      </w:tr>
      <w:tr w:rsidR="00F32D2B" w14:paraId="6251411C" w14:textId="77777777" w:rsidTr="00245ED3">
        <w:trPr>
          <w:gridBefore w:val="1"/>
          <w:gridAfter w:val="1"/>
          <w:wBefore w:w="34" w:type="dxa"/>
          <w:wAfter w:w="67" w:type="dxa"/>
        </w:trPr>
        <w:tc>
          <w:tcPr>
            <w:tcW w:w="9889" w:type="dxa"/>
            <w:gridSpan w:val="7"/>
            <w:tcBorders>
              <w:top w:val="nil"/>
              <w:bottom w:val="nil"/>
            </w:tcBorders>
          </w:tcPr>
          <w:p w14:paraId="4D4B7195" w14:textId="6616DE9E" w:rsidR="00F32D2B" w:rsidRDefault="00F32D2B" w:rsidP="00F32D2B">
            <w:r>
              <w:t xml:space="preserve">The time allocated is at the discretion of the council/chairman.  Residents are invited to give their views and question the parish council on issues on this </w:t>
            </w:r>
            <w:r w:rsidR="00C11336">
              <w:t>agenda or</w:t>
            </w:r>
            <w:r>
              <w:t xml:space="preserve"> raise issues for future consideration at the discretion of the chairman.  Members of the public may not take part in the parish council meeting itself.  The period is not part of the formal meeting; brief notes will be appended</w:t>
            </w:r>
            <w:r w:rsidR="00895288">
              <w:t xml:space="preserve"> to the minutes as an aide memoi</w:t>
            </w:r>
            <w:r>
              <w:t>re.</w:t>
            </w:r>
          </w:p>
        </w:tc>
      </w:tr>
      <w:tr w:rsidR="00956930" w14:paraId="6A3A48AE" w14:textId="77777777" w:rsidTr="00245ED3">
        <w:trPr>
          <w:gridBefore w:val="1"/>
          <w:gridAfter w:val="1"/>
          <w:wBefore w:w="34" w:type="dxa"/>
          <w:wAfter w:w="67" w:type="dxa"/>
        </w:trPr>
        <w:tc>
          <w:tcPr>
            <w:tcW w:w="688" w:type="dxa"/>
            <w:tcBorders>
              <w:top w:val="single" w:sz="4" w:space="0" w:color="auto"/>
              <w:left w:val="nil"/>
              <w:bottom w:val="nil"/>
              <w:right w:val="nil"/>
            </w:tcBorders>
          </w:tcPr>
          <w:p w14:paraId="4D1BB668" w14:textId="77777777" w:rsidR="00956930" w:rsidRDefault="00956930" w:rsidP="00D11C2D"/>
        </w:tc>
        <w:tc>
          <w:tcPr>
            <w:tcW w:w="630" w:type="dxa"/>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147" w:type="dxa"/>
            <w:gridSpan w:val="4"/>
            <w:tcBorders>
              <w:top w:val="single" w:sz="4" w:space="0" w:color="auto"/>
              <w:left w:val="nil"/>
              <w:bottom w:val="nil"/>
              <w:right w:val="nil"/>
            </w:tcBorders>
          </w:tcPr>
          <w:p w14:paraId="41D6D871" w14:textId="77777777" w:rsidR="00956930" w:rsidRDefault="00956930" w:rsidP="00D11C2D"/>
        </w:tc>
      </w:tr>
      <w:tr w:rsidR="00956930" w14:paraId="72C2BFF8" w14:textId="77777777" w:rsidTr="00245ED3">
        <w:trPr>
          <w:gridBefore w:val="1"/>
          <w:gridAfter w:val="1"/>
          <w:wBefore w:w="34" w:type="dxa"/>
          <w:wAfter w:w="67" w:type="dxa"/>
        </w:trPr>
        <w:tc>
          <w:tcPr>
            <w:tcW w:w="688" w:type="dxa"/>
            <w:tcBorders>
              <w:top w:val="nil"/>
              <w:left w:val="nil"/>
              <w:bottom w:val="nil"/>
              <w:right w:val="nil"/>
            </w:tcBorders>
          </w:tcPr>
          <w:p w14:paraId="47218E72" w14:textId="77777777" w:rsidR="00956930" w:rsidRDefault="00956930" w:rsidP="00D11C2D"/>
        </w:tc>
        <w:tc>
          <w:tcPr>
            <w:tcW w:w="630" w:type="dxa"/>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147" w:type="dxa"/>
            <w:gridSpan w:val="4"/>
            <w:tcBorders>
              <w:top w:val="nil"/>
              <w:left w:val="nil"/>
              <w:bottom w:val="nil"/>
              <w:right w:val="nil"/>
            </w:tcBorders>
          </w:tcPr>
          <w:p w14:paraId="73CF4CD0" w14:textId="77777777" w:rsidR="00956930" w:rsidRDefault="00956930" w:rsidP="00D11C2D"/>
        </w:tc>
      </w:tr>
      <w:tr w:rsidR="008F4B45" w14:paraId="51FCCEC2" w14:textId="77777777" w:rsidTr="00245ED3">
        <w:trPr>
          <w:gridBefore w:val="1"/>
          <w:gridAfter w:val="1"/>
          <w:wBefore w:w="34" w:type="dxa"/>
          <w:wAfter w:w="67" w:type="dxa"/>
        </w:trPr>
        <w:tc>
          <w:tcPr>
            <w:tcW w:w="688" w:type="dxa"/>
            <w:tcBorders>
              <w:top w:val="nil"/>
              <w:left w:val="nil"/>
              <w:bottom w:val="nil"/>
              <w:right w:val="nil"/>
            </w:tcBorders>
          </w:tcPr>
          <w:p w14:paraId="344B8967" w14:textId="493DB67E" w:rsidR="008F4B45" w:rsidRPr="008F4B45" w:rsidRDefault="008F4B45" w:rsidP="00D11C2D">
            <w:pPr>
              <w:rPr>
                <w:b/>
              </w:rPr>
            </w:pPr>
            <w:r>
              <w:rPr>
                <w:b/>
              </w:rPr>
              <w:t>4.</w:t>
            </w:r>
          </w:p>
        </w:tc>
        <w:tc>
          <w:tcPr>
            <w:tcW w:w="9201" w:type="dxa"/>
            <w:gridSpan w:val="6"/>
            <w:tcBorders>
              <w:top w:val="nil"/>
              <w:left w:val="nil"/>
              <w:bottom w:val="nil"/>
              <w:right w:val="nil"/>
            </w:tcBorders>
          </w:tcPr>
          <w:p w14:paraId="2A747D6F" w14:textId="37317EFD" w:rsidR="006A1043" w:rsidRPr="00392311" w:rsidRDefault="00392311" w:rsidP="00C11336">
            <w:r w:rsidRPr="006A1043">
              <w:rPr>
                <w:b/>
              </w:rPr>
              <w:t>Minutes:</w:t>
            </w:r>
            <w:r>
              <w:t xml:space="preserve"> </w:t>
            </w:r>
            <w:r w:rsidR="008476E2">
              <w:t xml:space="preserve">To consider the approval of </w:t>
            </w:r>
            <w:r>
              <w:t xml:space="preserve">the minutes of the </w:t>
            </w:r>
            <w:r w:rsidR="008476E2">
              <w:t xml:space="preserve">last </w:t>
            </w:r>
            <w:r>
              <w:t xml:space="preserve">meeting </w:t>
            </w:r>
            <w:r w:rsidR="008476E2">
              <w:t>of the council.  (attached).</w:t>
            </w:r>
            <w:r w:rsidR="00D173C0">
              <w:t xml:space="preserve">  </w:t>
            </w:r>
            <w:hyperlink r:id="rId8" w:history="1">
              <w:r w:rsidR="00737D0C" w:rsidRPr="00737D0C">
                <w:rPr>
                  <w:rStyle w:val="Hyperlink"/>
                </w:rPr>
                <w:t>..\MINUTES\Minutes 200708.docx</w:t>
              </w:r>
            </w:hyperlink>
          </w:p>
        </w:tc>
      </w:tr>
      <w:tr w:rsidR="00956930" w14:paraId="59E2CFDD" w14:textId="77777777" w:rsidTr="00245ED3">
        <w:trPr>
          <w:gridBefore w:val="1"/>
          <w:gridAfter w:val="1"/>
          <w:wBefore w:w="34" w:type="dxa"/>
          <w:wAfter w:w="67" w:type="dxa"/>
        </w:trPr>
        <w:tc>
          <w:tcPr>
            <w:tcW w:w="688" w:type="dxa"/>
            <w:tcBorders>
              <w:top w:val="nil"/>
              <w:left w:val="nil"/>
              <w:bottom w:val="nil"/>
              <w:right w:val="nil"/>
            </w:tcBorders>
          </w:tcPr>
          <w:p w14:paraId="6A94D499" w14:textId="77777777" w:rsidR="00956930" w:rsidRDefault="00956930" w:rsidP="00D11C2D"/>
        </w:tc>
        <w:tc>
          <w:tcPr>
            <w:tcW w:w="630" w:type="dxa"/>
            <w:tcBorders>
              <w:top w:val="nil"/>
              <w:left w:val="nil"/>
              <w:bottom w:val="nil"/>
              <w:right w:val="nil"/>
            </w:tcBorders>
          </w:tcPr>
          <w:p w14:paraId="6AACCF8A" w14:textId="77777777" w:rsidR="00956930" w:rsidRDefault="00956930" w:rsidP="00D11C2D"/>
        </w:tc>
        <w:tc>
          <w:tcPr>
            <w:tcW w:w="424" w:type="dxa"/>
            <w:tcBorders>
              <w:top w:val="nil"/>
              <w:left w:val="nil"/>
              <w:bottom w:val="nil"/>
              <w:right w:val="nil"/>
            </w:tcBorders>
          </w:tcPr>
          <w:p w14:paraId="02A2D8CC" w14:textId="77777777" w:rsidR="00956930" w:rsidRDefault="00956930" w:rsidP="00D11C2D"/>
        </w:tc>
        <w:tc>
          <w:tcPr>
            <w:tcW w:w="8147" w:type="dxa"/>
            <w:gridSpan w:val="4"/>
            <w:tcBorders>
              <w:top w:val="nil"/>
              <w:left w:val="nil"/>
              <w:bottom w:val="nil"/>
              <w:right w:val="nil"/>
            </w:tcBorders>
          </w:tcPr>
          <w:p w14:paraId="3C63C0A8" w14:textId="77777777" w:rsidR="00956930" w:rsidRDefault="00956930" w:rsidP="00D11C2D"/>
        </w:tc>
      </w:tr>
      <w:tr w:rsidR="00392311" w14:paraId="4BBD78A8" w14:textId="77777777" w:rsidTr="00245ED3">
        <w:trPr>
          <w:gridBefore w:val="1"/>
          <w:gridAfter w:val="1"/>
          <w:wBefore w:w="34" w:type="dxa"/>
          <w:wAfter w:w="67" w:type="dxa"/>
        </w:trPr>
        <w:tc>
          <w:tcPr>
            <w:tcW w:w="688" w:type="dxa"/>
            <w:tcBorders>
              <w:top w:val="nil"/>
              <w:left w:val="nil"/>
              <w:bottom w:val="nil"/>
              <w:right w:val="nil"/>
            </w:tcBorders>
          </w:tcPr>
          <w:p w14:paraId="6D4D322A" w14:textId="15401343" w:rsidR="00392311" w:rsidRPr="00392311" w:rsidRDefault="00392311" w:rsidP="00D11C2D">
            <w:pPr>
              <w:rPr>
                <w:b/>
              </w:rPr>
            </w:pPr>
            <w:r>
              <w:rPr>
                <w:b/>
              </w:rPr>
              <w:t>5.</w:t>
            </w:r>
          </w:p>
        </w:tc>
        <w:tc>
          <w:tcPr>
            <w:tcW w:w="9201" w:type="dxa"/>
            <w:gridSpan w:val="6"/>
            <w:tcBorders>
              <w:top w:val="nil"/>
              <w:left w:val="nil"/>
              <w:bottom w:val="nil"/>
              <w:right w:val="nil"/>
            </w:tcBorders>
          </w:tcPr>
          <w:p w14:paraId="03C5864A" w14:textId="7048DAB7" w:rsidR="00392311" w:rsidRPr="00FD09D6" w:rsidRDefault="00514FE4" w:rsidP="00D11C2D">
            <w:r>
              <w:rPr>
                <w:b/>
              </w:rPr>
              <w:t>Progress reports:</w:t>
            </w:r>
            <w:r w:rsidR="00FD09D6">
              <w:rPr>
                <w:b/>
              </w:rPr>
              <w:t xml:space="preserve"> </w:t>
            </w:r>
            <w:r w:rsidR="00FD09D6">
              <w:t>for information</w:t>
            </w:r>
          </w:p>
        </w:tc>
      </w:tr>
      <w:tr w:rsidR="00956930" w14:paraId="6C490944" w14:textId="77777777" w:rsidTr="00245ED3">
        <w:trPr>
          <w:gridBefore w:val="1"/>
          <w:gridAfter w:val="1"/>
          <w:wBefore w:w="34" w:type="dxa"/>
          <w:wAfter w:w="67" w:type="dxa"/>
        </w:trPr>
        <w:tc>
          <w:tcPr>
            <w:tcW w:w="688" w:type="dxa"/>
            <w:tcBorders>
              <w:top w:val="nil"/>
              <w:left w:val="nil"/>
              <w:bottom w:val="nil"/>
              <w:right w:val="nil"/>
            </w:tcBorders>
          </w:tcPr>
          <w:p w14:paraId="3ECAB294" w14:textId="77777777" w:rsidR="00956930" w:rsidRDefault="00956930" w:rsidP="00D11C2D"/>
        </w:tc>
        <w:tc>
          <w:tcPr>
            <w:tcW w:w="630" w:type="dxa"/>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147" w:type="dxa"/>
            <w:gridSpan w:val="4"/>
            <w:tcBorders>
              <w:top w:val="nil"/>
              <w:left w:val="nil"/>
              <w:bottom w:val="nil"/>
              <w:right w:val="nil"/>
            </w:tcBorders>
          </w:tcPr>
          <w:p w14:paraId="415C8844" w14:textId="77777777" w:rsidR="00956930" w:rsidRDefault="00D173C0" w:rsidP="00D11C2D">
            <w:r>
              <w:t xml:space="preserve">Chairman (Cllr F Chapman) and </w:t>
            </w:r>
            <w:r w:rsidR="00FD09D6">
              <w:t>Clerk (Jo Evans</w:t>
            </w:r>
            <w:r w:rsidR="004F0B77">
              <w:t>)</w:t>
            </w:r>
          </w:p>
          <w:p w14:paraId="4CF5CF18" w14:textId="77777777" w:rsidR="00DC4A9E" w:rsidRDefault="00DC4A9E" w:rsidP="00DC4A9E">
            <w:pPr>
              <w:pStyle w:val="ListParagraph"/>
              <w:numPr>
                <w:ilvl w:val="0"/>
                <w:numId w:val="8"/>
              </w:numPr>
            </w:pPr>
            <w:r>
              <w:lastRenderedPageBreak/>
              <w:t>Mr Newings hedge reported to WCC Highways</w:t>
            </w:r>
          </w:p>
          <w:p w14:paraId="6798F73A" w14:textId="387A0DB0" w:rsidR="00DC4A9E" w:rsidRDefault="00DC4A9E" w:rsidP="00DC4A9E">
            <w:pPr>
              <w:pStyle w:val="ListParagraph"/>
              <w:numPr>
                <w:ilvl w:val="0"/>
                <w:numId w:val="8"/>
              </w:numPr>
            </w:pPr>
            <w:r>
              <w:t>Missing solar panel reported to police and WCC Highways</w:t>
            </w:r>
          </w:p>
          <w:p w14:paraId="2573F349" w14:textId="74E35E79" w:rsidR="0062134D" w:rsidRDefault="00DC4A9E" w:rsidP="0062134D">
            <w:pPr>
              <w:pStyle w:val="ListParagraph"/>
              <w:numPr>
                <w:ilvl w:val="0"/>
                <w:numId w:val="8"/>
              </w:numPr>
            </w:pPr>
            <w:r>
              <w:t>Pencroft lorries complaint</w:t>
            </w:r>
          </w:p>
        </w:tc>
      </w:tr>
      <w:tr w:rsidR="00956930" w14:paraId="69BCFDAF" w14:textId="77777777" w:rsidTr="00245ED3">
        <w:trPr>
          <w:gridBefore w:val="1"/>
          <w:gridAfter w:val="1"/>
          <w:wBefore w:w="34" w:type="dxa"/>
          <w:wAfter w:w="67" w:type="dxa"/>
        </w:trPr>
        <w:tc>
          <w:tcPr>
            <w:tcW w:w="688" w:type="dxa"/>
            <w:tcBorders>
              <w:top w:val="nil"/>
              <w:left w:val="nil"/>
              <w:bottom w:val="nil"/>
              <w:right w:val="nil"/>
            </w:tcBorders>
          </w:tcPr>
          <w:p w14:paraId="48F55610" w14:textId="77777777" w:rsidR="00956930" w:rsidRDefault="00956930" w:rsidP="00D11C2D"/>
        </w:tc>
        <w:tc>
          <w:tcPr>
            <w:tcW w:w="630" w:type="dxa"/>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147" w:type="dxa"/>
            <w:gridSpan w:val="4"/>
            <w:tcBorders>
              <w:top w:val="nil"/>
              <w:left w:val="nil"/>
              <w:bottom w:val="nil"/>
              <w:right w:val="nil"/>
            </w:tcBorders>
          </w:tcPr>
          <w:p w14:paraId="782976BC" w14:textId="1C9B20B7" w:rsidR="00956930" w:rsidRDefault="00FD09D6" w:rsidP="00D11C2D">
            <w:r>
              <w:t>Village Hall</w:t>
            </w:r>
            <w:r w:rsidR="0002636F">
              <w:t xml:space="preserve"> and Quartergreen</w:t>
            </w:r>
            <w:r>
              <w:t xml:space="preserve"> (Cllr C Shaw)</w:t>
            </w:r>
          </w:p>
        </w:tc>
      </w:tr>
      <w:tr w:rsidR="00956930" w14:paraId="5BC5FC80" w14:textId="77777777" w:rsidTr="00245ED3">
        <w:trPr>
          <w:gridBefore w:val="1"/>
          <w:gridAfter w:val="1"/>
          <w:wBefore w:w="34" w:type="dxa"/>
          <w:wAfter w:w="67" w:type="dxa"/>
        </w:trPr>
        <w:tc>
          <w:tcPr>
            <w:tcW w:w="688" w:type="dxa"/>
            <w:tcBorders>
              <w:top w:val="nil"/>
              <w:left w:val="nil"/>
              <w:bottom w:val="nil"/>
              <w:right w:val="nil"/>
            </w:tcBorders>
          </w:tcPr>
          <w:p w14:paraId="125D184A" w14:textId="77777777" w:rsidR="00956930" w:rsidRDefault="00956930" w:rsidP="00D11C2D"/>
        </w:tc>
        <w:tc>
          <w:tcPr>
            <w:tcW w:w="630" w:type="dxa"/>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147" w:type="dxa"/>
            <w:gridSpan w:val="4"/>
            <w:tcBorders>
              <w:top w:val="nil"/>
              <w:left w:val="nil"/>
              <w:bottom w:val="nil"/>
              <w:right w:val="nil"/>
            </w:tcBorders>
          </w:tcPr>
          <w:p w14:paraId="2573851A" w14:textId="56F7AC42" w:rsidR="00956930" w:rsidRDefault="00FD09D6" w:rsidP="00D11C2D">
            <w:r>
              <w:t xml:space="preserve">Lengthsman and Footpaths </w:t>
            </w:r>
            <w:r w:rsidR="00FA758C">
              <w:t>(Cllr C Jones)</w:t>
            </w:r>
          </w:p>
        </w:tc>
      </w:tr>
      <w:tr w:rsidR="00956930" w14:paraId="38D7A549" w14:textId="77777777" w:rsidTr="00245ED3">
        <w:trPr>
          <w:gridAfter w:val="1"/>
          <w:wAfter w:w="67" w:type="dxa"/>
        </w:trPr>
        <w:tc>
          <w:tcPr>
            <w:tcW w:w="722" w:type="dxa"/>
            <w:gridSpan w:val="2"/>
            <w:tcBorders>
              <w:top w:val="nil"/>
              <w:left w:val="nil"/>
              <w:bottom w:val="nil"/>
              <w:right w:val="nil"/>
            </w:tcBorders>
          </w:tcPr>
          <w:p w14:paraId="5574B455" w14:textId="77777777" w:rsidR="00956930" w:rsidRDefault="00956930" w:rsidP="00D11C2D"/>
        </w:tc>
        <w:tc>
          <w:tcPr>
            <w:tcW w:w="630" w:type="dxa"/>
            <w:tcBorders>
              <w:top w:val="nil"/>
              <w:left w:val="nil"/>
              <w:bottom w:val="nil"/>
              <w:right w:val="nil"/>
            </w:tcBorders>
          </w:tcPr>
          <w:p w14:paraId="7937080D" w14:textId="77777777" w:rsidR="00956930" w:rsidRDefault="00956930" w:rsidP="00D11C2D"/>
        </w:tc>
        <w:tc>
          <w:tcPr>
            <w:tcW w:w="424" w:type="dxa"/>
            <w:tcBorders>
              <w:top w:val="nil"/>
              <w:left w:val="nil"/>
              <w:bottom w:val="nil"/>
              <w:right w:val="nil"/>
            </w:tcBorders>
          </w:tcPr>
          <w:p w14:paraId="4F3CDF7F" w14:textId="73EA46C5" w:rsidR="00956930" w:rsidRDefault="008428E9" w:rsidP="00D11C2D">
            <w:r>
              <w:t>d.</w:t>
            </w:r>
          </w:p>
        </w:tc>
        <w:tc>
          <w:tcPr>
            <w:tcW w:w="8147" w:type="dxa"/>
            <w:gridSpan w:val="4"/>
            <w:tcBorders>
              <w:top w:val="nil"/>
              <w:left w:val="nil"/>
              <w:bottom w:val="nil"/>
              <w:right w:val="nil"/>
            </w:tcBorders>
          </w:tcPr>
          <w:p w14:paraId="6D56DFE1" w14:textId="76983A69" w:rsidR="00956930" w:rsidRDefault="00FD09D6" w:rsidP="00FD09D6">
            <w:r>
              <w:t>Neighbourhood</w:t>
            </w:r>
            <w:r w:rsidR="0002636F">
              <w:t xml:space="preserve"> Plan Working Party (Cllr F Chapman</w:t>
            </w:r>
            <w:r>
              <w:t>)</w:t>
            </w:r>
            <w:r w:rsidR="0060561D">
              <w:t xml:space="preserve"> </w:t>
            </w:r>
          </w:p>
        </w:tc>
      </w:tr>
      <w:tr w:rsidR="00956930" w14:paraId="629D2A7B" w14:textId="77777777" w:rsidTr="00245ED3">
        <w:trPr>
          <w:gridBefore w:val="1"/>
          <w:gridAfter w:val="1"/>
          <w:wBefore w:w="34" w:type="dxa"/>
          <w:wAfter w:w="67" w:type="dxa"/>
        </w:trPr>
        <w:tc>
          <w:tcPr>
            <w:tcW w:w="688" w:type="dxa"/>
            <w:tcBorders>
              <w:top w:val="nil"/>
              <w:left w:val="nil"/>
              <w:bottom w:val="nil"/>
              <w:right w:val="nil"/>
            </w:tcBorders>
          </w:tcPr>
          <w:p w14:paraId="4E6046AB" w14:textId="77777777" w:rsidR="00956930" w:rsidRDefault="00956930" w:rsidP="00D11C2D"/>
        </w:tc>
        <w:tc>
          <w:tcPr>
            <w:tcW w:w="630" w:type="dxa"/>
            <w:tcBorders>
              <w:top w:val="nil"/>
              <w:left w:val="nil"/>
              <w:bottom w:val="nil"/>
              <w:right w:val="nil"/>
            </w:tcBorders>
          </w:tcPr>
          <w:p w14:paraId="5E83E4A9" w14:textId="77777777" w:rsidR="00956930" w:rsidRDefault="00956930" w:rsidP="00D11C2D"/>
        </w:tc>
        <w:tc>
          <w:tcPr>
            <w:tcW w:w="424" w:type="dxa"/>
            <w:tcBorders>
              <w:top w:val="nil"/>
              <w:left w:val="nil"/>
              <w:bottom w:val="nil"/>
              <w:right w:val="nil"/>
            </w:tcBorders>
          </w:tcPr>
          <w:p w14:paraId="04E81FBC" w14:textId="77777777" w:rsidR="00956930" w:rsidRDefault="00956930" w:rsidP="00D11C2D"/>
        </w:tc>
        <w:tc>
          <w:tcPr>
            <w:tcW w:w="8147" w:type="dxa"/>
            <w:gridSpan w:val="4"/>
            <w:tcBorders>
              <w:top w:val="nil"/>
              <w:left w:val="nil"/>
              <w:bottom w:val="nil"/>
              <w:right w:val="nil"/>
            </w:tcBorders>
          </w:tcPr>
          <w:p w14:paraId="581617D5" w14:textId="77777777" w:rsidR="00956930" w:rsidRDefault="00956930" w:rsidP="00D11C2D"/>
        </w:tc>
      </w:tr>
      <w:tr w:rsidR="00786C2F" w14:paraId="6945B707" w14:textId="77777777" w:rsidTr="00245ED3">
        <w:trPr>
          <w:gridBefore w:val="1"/>
          <w:gridAfter w:val="1"/>
          <w:wBefore w:w="34" w:type="dxa"/>
          <w:wAfter w:w="67" w:type="dxa"/>
        </w:trPr>
        <w:tc>
          <w:tcPr>
            <w:tcW w:w="688" w:type="dxa"/>
            <w:tcBorders>
              <w:top w:val="nil"/>
              <w:left w:val="nil"/>
              <w:bottom w:val="nil"/>
              <w:right w:val="nil"/>
            </w:tcBorders>
          </w:tcPr>
          <w:p w14:paraId="4273A44C" w14:textId="7B811195" w:rsidR="00786C2F" w:rsidRPr="00786C2F" w:rsidRDefault="0002636F" w:rsidP="00D11C2D">
            <w:pPr>
              <w:rPr>
                <w:b/>
              </w:rPr>
            </w:pPr>
            <w:r>
              <w:rPr>
                <w:b/>
              </w:rPr>
              <w:t>6.</w:t>
            </w:r>
          </w:p>
        </w:tc>
        <w:tc>
          <w:tcPr>
            <w:tcW w:w="9201" w:type="dxa"/>
            <w:gridSpan w:val="6"/>
            <w:tcBorders>
              <w:top w:val="nil"/>
              <w:left w:val="nil"/>
              <w:bottom w:val="nil"/>
              <w:right w:val="nil"/>
            </w:tcBorders>
          </w:tcPr>
          <w:p w14:paraId="77890117" w14:textId="77777777" w:rsidR="00786C2F" w:rsidRDefault="00786C2F" w:rsidP="00E24DE0">
            <w:r>
              <w:rPr>
                <w:b/>
              </w:rPr>
              <w:t>CALC:</w:t>
            </w:r>
            <w:r>
              <w:t xml:space="preserve"> </w:t>
            </w:r>
            <w:r w:rsidR="00E24DE0">
              <w:t>to consider attendance by clerk and councillors at forthcoming training events outlined in the CALC Updates.</w:t>
            </w:r>
          </w:p>
          <w:p w14:paraId="49A565F8" w14:textId="2D8763F2" w:rsidR="0060561D" w:rsidRPr="00786C2F" w:rsidRDefault="0060561D" w:rsidP="00E24DE0"/>
        </w:tc>
      </w:tr>
      <w:tr w:rsidR="00956930" w14:paraId="18654BA6" w14:textId="77777777" w:rsidTr="00245ED3">
        <w:trPr>
          <w:gridBefore w:val="1"/>
          <w:gridAfter w:val="1"/>
          <w:wBefore w:w="34" w:type="dxa"/>
          <w:wAfter w:w="67" w:type="dxa"/>
        </w:trPr>
        <w:tc>
          <w:tcPr>
            <w:tcW w:w="688" w:type="dxa"/>
            <w:tcBorders>
              <w:top w:val="nil"/>
              <w:left w:val="nil"/>
              <w:bottom w:val="nil"/>
              <w:right w:val="nil"/>
            </w:tcBorders>
          </w:tcPr>
          <w:p w14:paraId="328B82E0" w14:textId="77777777" w:rsidR="00956930" w:rsidRDefault="00956930" w:rsidP="00D11C2D"/>
        </w:tc>
        <w:tc>
          <w:tcPr>
            <w:tcW w:w="630" w:type="dxa"/>
            <w:tcBorders>
              <w:top w:val="nil"/>
              <w:left w:val="nil"/>
              <w:bottom w:val="nil"/>
              <w:right w:val="nil"/>
            </w:tcBorders>
          </w:tcPr>
          <w:p w14:paraId="2D28A477" w14:textId="77777777" w:rsidR="00956930" w:rsidRDefault="00956930" w:rsidP="00D11C2D"/>
        </w:tc>
        <w:tc>
          <w:tcPr>
            <w:tcW w:w="424" w:type="dxa"/>
            <w:tcBorders>
              <w:top w:val="nil"/>
              <w:left w:val="nil"/>
              <w:bottom w:val="nil"/>
              <w:right w:val="nil"/>
            </w:tcBorders>
          </w:tcPr>
          <w:p w14:paraId="0B3A41F3" w14:textId="77777777" w:rsidR="00956930" w:rsidRDefault="00956930" w:rsidP="00D11C2D"/>
        </w:tc>
        <w:tc>
          <w:tcPr>
            <w:tcW w:w="8147" w:type="dxa"/>
            <w:gridSpan w:val="4"/>
            <w:tcBorders>
              <w:top w:val="nil"/>
              <w:left w:val="nil"/>
              <w:bottom w:val="nil"/>
              <w:right w:val="nil"/>
            </w:tcBorders>
          </w:tcPr>
          <w:p w14:paraId="5500BD26" w14:textId="77777777" w:rsidR="00956930" w:rsidRDefault="00956930" w:rsidP="00D11C2D"/>
        </w:tc>
      </w:tr>
      <w:tr w:rsidR="00D11C2D" w14:paraId="473CA611" w14:textId="77777777" w:rsidTr="00245ED3">
        <w:trPr>
          <w:gridBefore w:val="1"/>
          <w:gridAfter w:val="1"/>
          <w:wBefore w:w="34" w:type="dxa"/>
          <w:wAfter w:w="67" w:type="dxa"/>
        </w:trPr>
        <w:tc>
          <w:tcPr>
            <w:tcW w:w="688" w:type="dxa"/>
            <w:tcBorders>
              <w:top w:val="nil"/>
              <w:left w:val="nil"/>
              <w:bottom w:val="nil"/>
              <w:right w:val="nil"/>
            </w:tcBorders>
          </w:tcPr>
          <w:p w14:paraId="0113E7EA" w14:textId="0881C38B" w:rsidR="00D11C2D" w:rsidRPr="00D11C2D" w:rsidRDefault="00455CC2" w:rsidP="00D11C2D">
            <w:pPr>
              <w:rPr>
                <w:b/>
              </w:rPr>
            </w:pPr>
            <w:r>
              <w:rPr>
                <w:b/>
              </w:rPr>
              <w:t>7</w:t>
            </w:r>
            <w:r w:rsidR="00D11C2D">
              <w:rPr>
                <w:b/>
              </w:rPr>
              <w:t>.</w:t>
            </w:r>
          </w:p>
        </w:tc>
        <w:tc>
          <w:tcPr>
            <w:tcW w:w="9201" w:type="dxa"/>
            <w:gridSpan w:val="6"/>
            <w:tcBorders>
              <w:top w:val="nil"/>
              <w:left w:val="nil"/>
              <w:bottom w:val="nil"/>
              <w:right w:val="nil"/>
            </w:tcBorders>
          </w:tcPr>
          <w:p w14:paraId="1524FE4E" w14:textId="5F2E5E35" w:rsidR="0002636F" w:rsidRPr="00D10860" w:rsidRDefault="00D11C2D" w:rsidP="00D11C2D">
            <w:r>
              <w:rPr>
                <w:b/>
              </w:rPr>
              <w:t>District and County Councillors’ Reports:</w:t>
            </w:r>
            <w:r w:rsidR="00D10860">
              <w:rPr>
                <w:b/>
              </w:rPr>
              <w:t xml:space="preserve"> </w:t>
            </w:r>
            <w:r w:rsidR="00D10860">
              <w:t>for information. (Items raised for decision will appear on the agenda for the next meeting.)</w:t>
            </w:r>
          </w:p>
        </w:tc>
      </w:tr>
      <w:tr w:rsidR="0002636F" w14:paraId="2252AE95" w14:textId="77777777" w:rsidTr="00305A44">
        <w:trPr>
          <w:gridBefore w:val="1"/>
          <w:gridAfter w:val="1"/>
          <w:wBefore w:w="34" w:type="dxa"/>
          <w:wAfter w:w="67" w:type="dxa"/>
        </w:trPr>
        <w:tc>
          <w:tcPr>
            <w:tcW w:w="688" w:type="dxa"/>
            <w:tcBorders>
              <w:top w:val="nil"/>
              <w:left w:val="nil"/>
              <w:bottom w:val="nil"/>
              <w:right w:val="nil"/>
            </w:tcBorders>
          </w:tcPr>
          <w:p w14:paraId="19762922" w14:textId="77777777" w:rsidR="0002636F" w:rsidRDefault="0002636F" w:rsidP="00305A44"/>
        </w:tc>
        <w:tc>
          <w:tcPr>
            <w:tcW w:w="630" w:type="dxa"/>
            <w:tcBorders>
              <w:top w:val="nil"/>
              <w:left w:val="nil"/>
              <w:bottom w:val="nil"/>
              <w:right w:val="nil"/>
            </w:tcBorders>
          </w:tcPr>
          <w:p w14:paraId="6514C222" w14:textId="77777777" w:rsidR="0002636F" w:rsidRDefault="0002636F" w:rsidP="00305A44"/>
        </w:tc>
        <w:tc>
          <w:tcPr>
            <w:tcW w:w="424" w:type="dxa"/>
            <w:tcBorders>
              <w:top w:val="nil"/>
              <w:left w:val="nil"/>
              <w:bottom w:val="nil"/>
              <w:right w:val="nil"/>
            </w:tcBorders>
          </w:tcPr>
          <w:p w14:paraId="686888D0" w14:textId="77777777" w:rsidR="0002636F" w:rsidRDefault="0002636F" w:rsidP="00305A44">
            <w:r>
              <w:t>a.</w:t>
            </w:r>
          </w:p>
        </w:tc>
        <w:tc>
          <w:tcPr>
            <w:tcW w:w="8147" w:type="dxa"/>
            <w:gridSpan w:val="4"/>
            <w:tcBorders>
              <w:top w:val="nil"/>
              <w:left w:val="nil"/>
              <w:bottom w:val="nil"/>
              <w:right w:val="nil"/>
            </w:tcBorders>
          </w:tcPr>
          <w:p w14:paraId="0D557413" w14:textId="71E8B34F" w:rsidR="0002636F" w:rsidRDefault="007A3C53" w:rsidP="00305A44">
            <w:r>
              <w:t>DCllr Mr P Cumming</w:t>
            </w:r>
          </w:p>
        </w:tc>
      </w:tr>
      <w:tr w:rsidR="0002636F" w14:paraId="16C8350E" w14:textId="77777777" w:rsidTr="00305A44">
        <w:trPr>
          <w:gridBefore w:val="1"/>
          <w:gridAfter w:val="1"/>
          <w:wBefore w:w="34" w:type="dxa"/>
          <w:wAfter w:w="67" w:type="dxa"/>
        </w:trPr>
        <w:tc>
          <w:tcPr>
            <w:tcW w:w="688" w:type="dxa"/>
            <w:tcBorders>
              <w:top w:val="nil"/>
              <w:left w:val="nil"/>
              <w:bottom w:val="nil"/>
              <w:right w:val="nil"/>
            </w:tcBorders>
          </w:tcPr>
          <w:p w14:paraId="59004E03" w14:textId="77777777" w:rsidR="0002636F" w:rsidRDefault="0002636F" w:rsidP="00305A44"/>
        </w:tc>
        <w:tc>
          <w:tcPr>
            <w:tcW w:w="630" w:type="dxa"/>
            <w:tcBorders>
              <w:top w:val="nil"/>
              <w:left w:val="nil"/>
              <w:bottom w:val="nil"/>
              <w:right w:val="nil"/>
            </w:tcBorders>
          </w:tcPr>
          <w:p w14:paraId="7BBDB8A8" w14:textId="77777777" w:rsidR="0002636F" w:rsidRDefault="0002636F" w:rsidP="00305A44"/>
        </w:tc>
        <w:tc>
          <w:tcPr>
            <w:tcW w:w="424" w:type="dxa"/>
            <w:tcBorders>
              <w:top w:val="nil"/>
              <w:left w:val="nil"/>
              <w:bottom w:val="nil"/>
              <w:right w:val="nil"/>
            </w:tcBorders>
          </w:tcPr>
          <w:p w14:paraId="3861F0A1" w14:textId="77777777" w:rsidR="0002636F" w:rsidRDefault="0002636F" w:rsidP="00305A44">
            <w:r>
              <w:t>b.</w:t>
            </w:r>
          </w:p>
        </w:tc>
        <w:tc>
          <w:tcPr>
            <w:tcW w:w="8147" w:type="dxa"/>
            <w:gridSpan w:val="4"/>
            <w:tcBorders>
              <w:top w:val="nil"/>
              <w:left w:val="nil"/>
              <w:bottom w:val="nil"/>
              <w:right w:val="nil"/>
            </w:tcBorders>
          </w:tcPr>
          <w:p w14:paraId="20592409" w14:textId="3C15FD07" w:rsidR="0002636F" w:rsidRDefault="007A3C53" w:rsidP="00305A44">
            <w:r>
              <w:t>CCllr Mr K Pollock</w:t>
            </w:r>
          </w:p>
        </w:tc>
      </w:tr>
      <w:tr w:rsidR="00C47718" w14:paraId="62E74322" w14:textId="77777777" w:rsidTr="00245ED3">
        <w:trPr>
          <w:gridBefore w:val="1"/>
          <w:gridAfter w:val="1"/>
          <w:wBefore w:w="34" w:type="dxa"/>
          <w:wAfter w:w="67" w:type="dxa"/>
        </w:trPr>
        <w:tc>
          <w:tcPr>
            <w:tcW w:w="688" w:type="dxa"/>
            <w:tcBorders>
              <w:top w:val="nil"/>
              <w:left w:val="nil"/>
              <w:bottom w:val="nil"/>
              <w:right w:val="nil"/>
            </w:tcBorders>
          </w:tcPr>
          <w:p w14:paraId="7CBBA8B2" w14:textId="77777777" w:rsidR="00C47718" w:rsidRDefault="00C47718" w:rsidP="00D11C2D"/>
        </w:tc>
        <w:tc>
          <w:tcPr>
            <w:tcW w:w="630" w:type="dxa"/>
            <w:tcBorders>
              <w:top w:val="nil"/>
              <w:left w:val="nil"/>
              <w:bottom w:val="nil"/>
              <w:right w:val="nil"/>
            </w:tcBorders>
          </w:tcPr>
          <w:p w14:paraId="4643C2A7" w14:textId="6E086481" w:rsidR="00C47718" w:rsidRDefault="00C47718" w:rsidP="00D11C2D"/>
        </w:tc>
        <w:tc>
          <w:tcPr>
            <w:tcW w:w="8571" w:type="dxa"/>
            <w:gridSpan w:val="5"/>
            <w:tcBorders>
              <w:top w:val="nil"/>
              <w:left w:val="nil"/>
              <w:bottom w:val="nil"/>
              <w:right w:val="nil"/>
            </w:tcBorders>
          </w:tcPr>
          <w:p w14:paraId="07C670EF" w14:textId="0E1DB22D" w:rsidR="00C47718" w:rsidRDefault="00C47718" w:rsidP="00D11C2D"/>
        </w:tc>
      </w:tr>
      <w:tr w:rsidR="00D061E4" w14:paraId="1352A8F6" w14:textId="77777777" w:rsidTr="00245ED3">
        <w:trPr>
          <w:gridBefore w:val="1"/>
          <w:gridAfter w:val="1"/>
          <w:wBefore w:w="34" w:type="dxa"/>
          <w:wAfter w:w="67" w:type="dxa"/>
        </w:trPr>
        <w:tc>
          <w:tcPr>
            <w:tcW w:w="688" w:type="dxa"/>
            <w:tcBorders>
              <w:top w:val="nil"/>
              <w:left w:val="nil"/>
              <w:bottom w:val="nil"/>
              <w:right w:val="nil"/>
            </w:tcBorders>
          </w:tcPr>
          <w:p w14:paraId="6A4E3E67" w14:textId="471874EA" w:rsidR="00D061E4" w:rsidRPr="00D061E4" w:rsidRDefault="00455CC2" w:rsidP="00D11C2D">
            <w:pPr>
              <w:rPr>
                <w:b/>
              </w:rPr>
            </w:pPr>
            <w:r>
              <w:rPr>
                <w:b/>
              </w:rPr>
              <w:t>8</w:t>
            </w:r>
            <w:r w:rsidR="00D061E4">
              <w:rPr>
                <w:b/>
              </w:rPr>
              <w:t>.</w:t>
            </w:r>
          </w:p>
        </w:tc>
        <w:tc>
          <w:tcPr>
            <w:tcW w:w="9201" w:type="dxa"/>
            <w:gridSpan w:val="6"/>
            <w:tcBorders>
              <w:top w:val="nil"/>
              <w:left w:val="nil"/>
              <w:bottom w:val="nil"/>
              <w:right w:val="nil"/>
            </w:tcBorders>
          </w:tcPr>
          <w:p w14:paraId="7FE51B3B" w14:textId="01E27401" w:rsidR="00D061E4" w:rsidRPr="00DC4A9E" w:rsidRDefault="00D061E4" w:rsidP="00D11C2D">
            <w:pPr>
              <w:rPr>
                <w:bCs/>
              </w:rPr>
            </w:pPr>
            <w:r>
              <w:rPr>
                <w:b/>
              </w:rPr>
              <w:t>Planning:</w:t>
            </w:r>
            <w:r w:rsidR="00DC4A9E">
              <w:rPr>
                <w:b/>
              </w:rPr>
              <w:t xml:space="preserve"> </w:t>
            </w:r>
            <w:r w:rsidR="0062134D">
              <w:rPr>
                <w:bCs/>
              </w:rPr>
              <w:t>R</w:t>
            </w:r>
            <w:r w:rsidR="00DC4A9E">
              <w:rPr>
                <w:bCs/>
              </w:rPr>
              <w:t xml:space="preserve">obin </w:t>
            </w:r>
            <w:r w:rsidR="0062134D">
              <w:rPr>
                <w:bCs/>
              </w:rPr>
              <w:t>C</w:t>
            </w:r>
            <w:r w:rsidR="00DC4A9E">
              <w:rPr>
                <w:bCs/>
              </w:rPr>
              <w:t>roft was supported.</w:t>
            </w:r>
          </w:p>
        </w:tc>
      </w:tr>
      <w:tr w:rsidR="009737F4" w14:paraId="0F443052" w14:textId="77777777" w:rsidTr="00245ED3">
        <w:trPr>
          <w:gridBefore w:val="1"/>
          <w:gridAfter w:val="1"/>
          <w:wBefore w:w="34" w:type="dxa"/>
          <w:wAfter w:w="67" w:type="dxa"/>
        </w:trPr>
        <w:tc>
          <w:tcPr>
            <w:tcW w:w="688" w:type="dxa"/>
            <w:tcBorders>
              <w:top w:val="nil"/>
              <w:left w:val="nil"/>
              <w:bottom w:val="nil"/>
              <w:right w:val="nil"/>
            </w:tcBorders>
          </w:tcPr>
          <w:p w14:paraId="708EB10C" w14:textId="77777777" w:rsidR="009737F4" w:rsidRDefault="009737F4" w:rsidP="0035521F"/>
        </w:tc>
        <w:tc>
          <w:tcPr>
            <w:tcW w:w="630" w:type="dxa"/>
            <w:tcBorders>
              <w:top w:val="nil"/>
              <w:left w:val="nil"/>
              <w:bottom w:val="nil"/>
              <w:right w:val="nil"/>
            </w:tcBorders>
          </w:tcPr>
          <w:p w14:paraId="2D2AFC6B" w14:textId="77777777" w:rsidR="009737F4" w:rsidRDefault="009737F4" w:rsidP="0035521F"/>
        </w:tc>
        <w:tc>
          <w:tcPr>
            <w:tcW w:w="424" w:type="dxa"/>
            <w:tcBorders>
              <w:top w:val="nil"/>
              <w:left w:val="nil"/>
              <w:bottom w:val="nil"/>
              <w:right w:val="nil"/>
            </w:tcBorders>
          </w:tcPr>
          <w:p w14:paraId="65224D71" w14:textId="77777777" w:rsidR="009737F4" w:rsidRDefault="009737F4" w:rsidP="0035521F"/>
        </w:tc>
        <w:tc>
          <w:tcPr>
            <w:tcW w:w="8147" w:type="dxa"/>
            <w:gridSpan w:val="4"/>
            <w:tcBorders>
              <w:top w:val="nil"/>
              <w:left w:val="nil"/>
              <w:bottom w:val="nil"/>
              <w:right w:val="nil"/>
            </w:tcBorders>
          </w:tcPr>
          <w:p w14:paraId="7001C735" w14:textId="77777777" w:rsidR="009737F4" w:rsidRDefault="009737F4" w:rsidP="0035521F"/>
        </w:tc>
      </w:tr>
      <w:tr w:rsidR="009737F4" w14:paraId="1E5E59D9" w14:textId="77777777" w:rsidTr="00245ED3">
        <w:trPr>
          <w:gridBefore w:val="1"/>
          <w:gridAfter w:val="1"/>
          <w:wBefore w:w="34" w:type="dxa"/>
          <w:wAfter w:w="67" w:type="dxa"/>
        </w:trPr>
        <w:tc>
          <w:tcPr>
            <w:tcW w:w="688" w:type="dxa"/>
            <w:tcBorders>
              <w:top w:val="nil"/>
              <w:left w:val="nil"/>
              <w:bottom w:val="nil"/>
              <w:right w:val="nil"/>
            </w:tcBorders>
          </w:tcPr>
          <w:p w14:paraId="45FE7B34" w14:textId="52F1FC08" w:rsidR="009737F4" w:rsidRPr="009737F4" w:rsidRDefault="00455CC2" w:rsidP="0035521F">
            <w:pPr>
              <w:rPr>
                <w:b/>
              </w:rPr>
            </w:pPr>
            <w:r>
              <w:rPr>
                <w:b/>
              </w:rPr>
              <w:t>9</w:t>
            </w:r>
            <w:r w:rsidR="009737F4">
              <w:rPr>
                <w:b/>
              </w:rPr>
              <w:t>.</w:t>
            </w:r>
          </w:p>
        </w:tc>
        <w:tc>
          <w:tcPr>
            <w:tcW w:w="9201" w:type="dxa"/>
            <w:gridSpan w:val="6"/>
            <w:tcBorders>
              <w:top w:val="nil"/>
              <w:left w:val="nil"/>
              <w:bottom w:val="nil"/>
              <w:right w:val="nil"/>
            </w:tcBorders>
          </w:tcPr>
          <w:p w14:paraId="1E00C3A5" w14:textId="1E0E5001" w:rsidR="009737F4" w:rsidRPr="009737F4" w:rsidRDefault="009737F4" w:rsidP="0035521F">
            <w:r>
              <w:rPr>
                <w:b/>
              </w:rPr>
              <w:t>Finance:</w:t>
            </w:r>
          </w:p>
        </w:tc>
      </w:tr>
      <w:tr w:rsidR="009737F4" w14:paraId="42D89F4E" w14:textId="77777777" w:rsidTr="00245ED3">
        <w:trPr>
          <w:gridBefore w:val="1"/>
          <w:gridAfter w:val="1"/>
          <w:wBefore w:w="34" w:type="dxa"/>
          <w:wAfter w:w="67" w:type="dxa"/>
        </w:trPr>
        <w:tc>
          <w:tcPr>
            <w:tcW w:w="688" w:type="dxa"/>
            <w:tcBorders>
              <w:top w:val="nil"/>
              <w:left w:val="nil"/>
              <w:bottom w:val="nil"/>
              <w:right w:val="nil"/>
            </w:tcBorders>
          </w:tcPr>
          <w:p w14:paraId="24A9A98F" w14:textId="77777777" w:rsidR="009737F4" w:rsidRDefault="009737F4" w:rsidP="0035521F"/>
        </w:tc>
        <w:tc>
          <w:tcPr>
            <w:tcW w:w="630" w:type="dxa"/>
            <w:tcBorders>
              <w:top w:val="nil"/>
              <w:left w:val="nil"/>
              <w:bottom w:val="nil"/>
              <w:right w:val="nil"/>
            </w:tcBorders>
          </w:tcPr>
          <w:p w14:paraId="1BDA909E" w14:textId="77777777" w:rsidR="009737F4" w:rsidRDefault="009737F4" w:rsidP="0035521F"/>
        </w:tc>
        <w:tc>
          <w:tcPr>
            <w:tcW w:w="424" w:type="dxa"/>
            <w:tcBorders>
              <w:top w:val="nil"/>
              <w:left w:val="nil"/>
              <w:bottom w:val="nil"/>
              <w:right w:val="nil"/>
            </w:tcBorders>
          </w:tcPr>
          <w:p w14:paraId="2AEAC3AF" w14:textId="261FFBD3" w:rsidR="009737F4" w:rsidRDefault="009737F4" w:rsidP="0035521F">
            <w:r>
              <w:t>a.</w:t>
            </w:r>
          </w:p>
        </w:tc>
        <w:tc>
          <w:tcPr>
            <w:tcW w:w="8147" w:type="dxa"/>
            <w:gridSpan w:val="4"/>
            <w:tcBorders>
              <w:top w:val="nil"/>
              <w:left w:val="nil"/>
              <w:bottom w:val="nil"/>
              <w:right w:val="nil"/>
            </w:tcBorders>
          </w:tcPr>
          <w:p w14:paraId="0B61D297" w14:textId="4E3DCAB8" w:rsidR="009737F4" w:rsidRDefault="007E731C" w:rsidP="0035521F">
            <w:r>
              <w:t>Paid invoices and remittances received</w:t>
            </w:r>
            <w:r w:rsidR="0060561D">
              <w:t xml:space="preserve"> – circulated before this meeting for approval.</w:t>
            </w:r>
          </w:p>
        </w:tc>
      </w:tr>
      <w:tr w:rsidR="009737F4" w14:paraId="34245B7B" w14:textId="77777777" w:rsidTr="00245ED3">
        <w:trPr>
          <w:gridBefore w:val="1"/>
          <w:gridAfter w:val="1"/>
          <w:wBefore w:w="34" w:type="dxa"/>
          <w:wAfter w:w="67" w:type="dxa"/>
        </w:trPr>
        <w:tc>
          <w:tcPr>
            <w:tcW w:w="688" w:type="dxa"/>
            <w:tcBorders>
              <w:top w:val="nil"/>
              <w:left w:val="nil"/>
              <w:bottom w:val="nil"/>
              <w:right w:val="nil"/>
            </w:tcBorders>
          </w:tcPr>
          <w:p w14:paraId="0B6452DF" w14:textId="77777777" w:rsidR="009737F4" w:rsidRDefault="009737F4" w:rsidP="0035521F">
            <w:bookmarkStart w:id="0" w:name="_Hlk49951378"/>
          </w:p>
        </w:tc>
        <w:tc>
          <w:tcPr>
            <w:tcW w:w="630" w:type="dxa"/>
            <w:tcBorders>
              <w:top w:val="nil"/>
              <w:left w:val="nil"/>
              <w:bottom w:val="nil"/>
              <w:right w:val="nil"/>
            </w:tcBorders>
          </w:tcPr>
          <w:p w14:paraId="22CBFF31" w14:textId="77777777" w:rsidR="009737F4" w:rsidRDefault="009737F4" w:rsidP="0035521F"/>
        </w:tc>
        <w:tc>
          <w:tcPr>
            <w:tcW w:w="424" w:type="dxa"/>
            <w:tcBorders>
              <w:top w:val="nil"/>
              <w:left w:val="nil"/>
              <w:bottom w:val="nil"/>
              <w:right w:val="nil"/>
            </w:tcBorders>
          </w:tcPr>
          <w:p w14:paraId="0709CDE6" w14:textId="340C8FBD" w:rsidR="009737F4" w:rsidRDefault="009737F4" w:rsidP="0035521F">
            <w:r>
              <w:t>b.</w:t>
            </w:r>
          </w:p>
        </w:tc>
        <w:tc>
          <w:tcPr>
            <w:tcW w:w="8147" w:type="dxa"/>
            <w:gridSpan w:val="4"/>
            <w:tcBorders>
              <w:top w:val="nil"/>
              <w:left w:val="nil"/>
              <w:bottom w:val="nil"/>
              <w:right w:val="nil"/>
            </w:tcBorders>
          </w:tcPr>
          <w:p w14:paraId="1E2CB4E4" w14:textId="246AC6FC" w:rsidR="009737F4" w:rsidRDefault="007E731C" w:rsidP="0035521F">
            <w:r>
              <w:t>Bank reconciliation.</w:t>
            </w:r>
          </w:p>
        </w:tc>
      </w:tr>
      <w:bookmarkEnd w:id="0"/>
      <w:tr w:rsidR="0062134D" w14:paraId="1FA6D958" w14:textId="77777777" w:rsidTr="006E1A6E">
        <w:trPr>
          <w:gridBefore w:val="1"/>
          <w:gridAfter w:val="1"/>
          <w:wBefore w:w="34" w:type="dxa"/>
          <w:wAfter w:w="67" w:type="dxa"/>
        </w:trPr>
        <w:tc>
          <w:tcPr>
            <w:tcW w:w="688" w:type="dxa"/>
            <w:tcBorders>
              <w:top w:val="nil"/>
              <w:left w:val="nil"/>
              <w:bottom w:val="nil"/>
              <w:right w:val="nil"/>
            </w:tcBorders>
          </w:tcPr>
          <w:p w14:paraId="4A356C1E" w14:textId="77777777" w:rsidR="0062134D" w:rsidRDefault="0062134D" w:rsidP="006E1A6E"/>
        </w:tc>
        <w:tc>
          <w:tcPr>
            <w:tcW w:w="630" w:type="dxa"/>
            <w:tcBorders>
              <w:top w:val="nil"/>
              <w:left w:val="nil"/>
              <w:bottom w:val="nil"/>
              <w:right w:val="nil"/>
            </w:tcBorders>
          </w:tcPr>
          <w:p w14:paraId="7E81A06C" w14:textId="77777777" w:rsidR="0062134D" w:rsidRDefault="0062134D" w:rsidP="006E1A6E"/>
        </w:tc>
        <w:tc>
          <w:tcPr>
            <w:tcW w:w="424" w:type="dxa"/>
            <w:tcBorders>
              <w:top w:val="nil"/>
              <w:left w:val="nil"/>
              <w:bottom w:val="nil"/>
              <w:right w:val="nil"/>
            </w:tcBorders>
          </w:tcPr>
          <w:p w14:paraId="4DF45428" w14:textId="77777777" w:rsidR="0062134D" w:rsidRDefault="0062134D" w:rsidP="006E1A6E">
            <w:r>
              <w:t>c.</w:t>
            </w:r>
          </w:p>
        </w:tc>
        <w:tc>
          <w:tcPr>
            <w:tcW w:w="8147" w:type="dxa"/>
            <w:gridSpan w:val="4"/>
            <w:tcBorders>
              <w:top w:val="nil"/>
              <w:left w:val="nil"/>
              <w:bottom w:val="nil"/>
              <w:right w:val="nil"/>
            </w:tcBorders>
          </w:tcPr>
          <w:p w14:paraId="01366AAB" w14:textId="358B5A7C" w:rsidR="0062134D" w:rsidRDefault="0062134D" w:rsidP="006E1A6E">
            <w:r>
              <w:t>Budget comparison.</w:t>
            </w:r>
          </w:p>
        </w:tc>
      </w:tr>
      <w:tr w:rsidR="0062134D" w14:paraId="2DC1A10E" w14:textId="77777777" w:rsidTr="006E1A6E">
        <w:trPr>
          <w:gridBefore w:val="1"/>
          <w:gridAfter w:val="1"/>
          <w:wBefore w:w="34" w:type="dxa"/>
          <w:wAfter w:w="67" w:type="dxa"/>
        </w:trPr>
        <w:tc>
          <w:tcPr>
            <w:tcW w:w="688" w:type="dxa"/>
            <w:tcBorders>
              <w:top w:val="nil"/>
              <w:left w:val="nil"/>
              <w:bottom w:val="nil"/>
              <w:right w:val="nil"/>
            </w:tcBorders>
          </w:tcPr>
          <w:p w14:paraId="06431DED" w14:textId="77777777" w:rsidR="0062134D" w:rsidRDefault="0062134D" w:rsidP="006E1A6E"/>
        </w:tc>
        <w:tc>
          <w:tcPr>
            <w:tcW w:w="630" w:type="dxa"/>
            <w:tcBorders>
              <w:top w:val="nil"/>
              <w:left w:val="nil"/>
              <w:bottom w:val="nil"/>
              <w:right w:val="nil"/>
            </w:tcBorders>
          </w:tcPr>
          <w:p w14:paraId="57DFD04F" w14:textId="77777777" w:rsidR="0062134D" w:rsidRDefault="0062134D" w:rsidP="006E1A6E"/>
        </w:tc>
        <w:tc>
          <w:tcPr>
            <w:tcW w:w="424" w:type="dxa"/>
            <w:tcBorders>
              <w:top w:val="nil"/>
              <w:left w:val="nil"/>
              <w:bottom w:val="nil"/>
              <w:right w:val="nil"/>
            </w:tcBorders>
          </w:tcPr>
          <w:p w14:paraId="40473DEB" w14:textId="1C2307D5" w:rsidR="0062134D" w:rsidRDefault="0062134D" w:rsidP="006E1A6E">
            <w:r>
              <w:t>d.</w:t>
            </w:r>
          </w:p>
        </w:tc>
        <w:tc>
          <w:tcPr>
            <w:tcW w:w="8147" w:type="dxa"/>
            <w:gridSpan w:val="4"/>
            <w:tcBorders>
              <w:top w:val="nil"/>
              <w:left w:val="nil"/>
              <w:bottom w:val="nil"/>
              <w:right w:val="nil"/>
            </w:tcBorders>
          </w:tcPr>
          <w:p w14:paraId="081F2456" w14:textId="651D712B" w:rsidR="0062134D" w:rsidRDefault="0062134D" w:rsidP="006E1A6E">
            <w:r>
              <w:t>Approval for new laptop purchase.</w:t>
            </w:r>
          </w:p>
        </w:tc>
      </w:tr>
      <w:tr w:rsidR="009737F4" w14:paraId="30C0B6D2" w14:textId="77777777" w:rsidTr="00245ED3">
        <w:trPr>
          <w:gridBefore w:val="1"/>
          <w:gridAfter w:val="1"/>
          <w:wBefore w:w="34" w:type="dxa"/>
          <w:wAfter w:w="67" w:type="dxa"/>
        </w:trPr>
        <w:tc>
          <w:tcPr>
            <w:tcW w:w="688" w:type="dxa"/>
            <w:tcBorders>
              <w:top w:val="nil"/>
              <w:left w:val="nil"/>
              <w:bottom w:val="nil"/>
              <w:right w:val="nil"/>
            </w:tcBorders>
          </w:tcPr>
          <w:p w14:paraId="20A02F2D" w14:textId="77777777" w:rsidR="009737F4" w:rsidRDefault="009737F4" w:rsidP="0035521F"/>
        </w:tc>
        <w:tc>
          <w:tcPr>
            <w:tcW w:w="630" w:type="dxa"/>
            <w:tcBorders>
              <w:top w:val="nil"/>
              <w:left w:val="nil"/>
              <w:bottom w:val="nil"/>
              <w:right w:val="nil"/>
            </w:tcBorders>
          </w:tcPr>
          <w:p w14:paraId="3C3E8BE8" w14:textId="77777777" w:rsidR="009737F4" w:rsidRDefault="009737F4" w:rsidP="0035521F"/>
        </w:tc>
        <w:tc>
          <w:tcPr>
            <w:tcW w:w="424" w:type="dxa"/>
            <w:tcBorders>
              <w:top w:val="nil"/>
              <w:left w:val="nil"/>
              <w:bottom w:val="nil"/>
              <w:right w:val="nil"/>
            </w:tcBorders>
          </w:tcPr>
          <w:p w14:paraId="468A081A" w14:textId="77777777" w:rsidR="009737F4" w:rsidRDefault="009737F4" w:rsidP="0035521F"/>
        </w:tc>
        <w:tc>
          <w:tcPr>
            <w:tcW w:w="8147" w:type="dxa"/>
            <w:gridSpan w:val="4"/>
            <w:tcBorders>
              <w:top w:val="nil"/>
              <w:left w:val="nil"/>
              <w:bottom w:val="nil"/>
              <w:right w:val="nil"/>
            </w:tcBorders>
          </w:tcPr>
          <w:p w14:paraId="3865B43F" w14:textId="77777777" w:rsidR="009737F4" w:rsidRDefault="009737F4" w:rsidP="0035521F"/>
        </w:tc>
      </w:tr>
      <w:tr w:rsidR="00521152" w14:paraId="3F301BF9" w14:textId="77777777" w:rsidTr="00245ED3">
        <w:trPr>
          <w:gridBefore w:val="1"/>
          <w:gridAfter w:val="1"/>
          <w:wBefore w:w="34" w:type="dxa"/>
          <w:wAfter w:w="67" w:type="dxa"/>
        </w:trPr>
        <w:tc>
          <w:tcPr>
            <w:tcW w:w="688" w:type="dxa"/>
            <w:tcBorders>
              <w:top w:val="nil"/>
              <w:left w:val="nil"/>
              <w:bottom w:val="nil"/>
              <w:right w:val="nil"/>
            </w:tcBorders>
          </w:tcPr>
          <w:p w14:paraId="3D1E34FB" w14:textId="39885640" w:rsidR="00521152" w:rsidRPr="00521152" w:rsidRDefault="00455CC2" w:rsidP="0035521F">
            <w:pPr>
              <w:rPr>
                <w:b/>
              </w:rPr>
            </w:pPr>
            <w:r>
              <w:rPr>
                <w:b/>
              </w:rPr>
              <w:t>10</w:t>
            </w:r>
            <w:r w:rsidR="00521152">
              <w:rPr>
                <w:b/>
              </w:rPr>
              <w:t>.</w:t>
            </w:r>
          </w:p>
        </w:tc>
        <w:tc>
          <w:tcPr>
            <w:tcW w:w="9201" w:type="dxa"/>
            <w:gridSpan w:val="6"/>
            <w:tcBorders>
              <w:top w:val="nil"/>
              <w:left w:val="nil"/>
              <w:bottom w:val="nil"/>
              <w:right w:val="nil"/>
            </w:tcBorders>
          </w:tcPr>
          <w:p w14:paraId="35C0C41B" w14:textId="6F151778" w:rsidR="00521152" w:rsidRPr="00521152" w:rsidRDefault="00521152" w:rsidP="0035521F">
            <w:r>
              <w:rPr>
                <w:b/>
              </w:rPr>
              <w:t>Correspondence for Information:</w:t>
            </w:r>
            <w:r w:rsidR="00D10860">
              <w:t xml:space="preserve"> </w:t>
            </w:r>
            <w:r w:rsidR="002518AA">
              <w:t>To note the attached appendix of items which have been circulated or will be available for inspection at the meeting.</w:t>
            </w:r>
          </w:p>
        </w:tc>
      </w:tr>
      <w:tr w:rsidR="009737F4" w14:paraId="08EFB5F0" w14:textId="77777777" w:rsidTr="00245ED3">
        <w:trPr>
          <w:gridBefore w:val="1"/>
          <w:gridAfter w:val="1"/>
          <w:wBefore w:w="34" w:type="dxa"/>
          <w:wAfter w:w="67" w:type="dxa"/>
        </w:trPr>
        <w:tc>
          <w:tcPr>
            <w:tcW w:w="688" w:type="dxa"/>
            <w:tcBorders>
              <w:top w:val="nil"/>
              <w:left w:val="nil"/>
              <w:bottom w:val="nil"/>
              <w:right w:val="nil"/>
            </w:tcBorders>
          </w:tcPr>
          <w:p w14:paraId="33ADE2F8" w14:textId="77777777" w:rsidR="009737F4" w:rsidRDefault="009737F4" w:rsidP="0035521F"/>
        </w:tc>
        <w:tc>
          <w:tcPr>
            <w:tcW w:w="630" w:type="dxa"/>
            <w:tcBorders>
              <w:top w:val="nil"/>
              <w:left w:val="nil"/>
              <w:bottom w:val="nil"/>
              <w:right w:val="nil"/>
            </w:tcBorders>
          </w:tcPr>
          <w:p w14:paraId="30E910D2" w14:textId="77777777" w:rsidR="009737F4" w:rsidRDefault="009737F4" w:rsidP="0035521F"/>
        </w:tc>
        <w:tc>
          <w:tcPr>
            <w:tcW w:w="424" w:type="dxa"/>
            <w:tcBorders>
              <w:top w:val="nil"/>
              <w:left w:val="nil"/>
              <w:bottom w:val="nil"/>
              <w:right w:val="nil"/>
            </w:tcBorders>
          </w:tcPr>
          <w:p w14:paraId="78372220" w14:textId="77777777" w:rsidR="009737F4" w:rsidRDefault="009737F4" w:rsidP="0035521F"/>
        </w:tc>
        <w:tc>
          <w:tcPr>
            <w:tcW w:w="8147" w:type="dxa"/>
            <w:gridSpan w:val="4"/>
            <w:tcBorders>
              <w:top w:val="nil"/>
              <w:left w:val="nil"/>
              <w:bottom w:val="nil"/>
              <w:right w:val="nil"/>
            </w:tcBorders>
          </w:tcPr>
          <w:p w14:paraId="76251DA8" w14:textId="77777777" w:rsidR="009737F4" w:rsidRDefault="009737F4" w:rsidP="0035521F"/>
        </w:tc>
      </w:tr>
      <w:tr w:rsidR="00521152" w14:paraId="07785A14" w14:textId="77777777" w:rsidTr="00245ED3">
        <w:trPr>
          <w:gridBefore w:val="1"/>
          <w:gridAfter w:val="1"/>
          <w:wBefore w:w="34" w:type="dxa"/>
          <w:wAfter w:w="67" w:type="dxa"/>
        </w:trPr>
        <w:tc>
          <w:tcPr>
            <w:tcW w:w="688" w:type="dxa"/>
            <w:tcBorders>
              <w:top w:val="nil"/>
              <w:left w:val="nil"/>
              <w:bottom w:val="nil"/>
              <w:right w:val="nil"/>
            </w:tcBorders>
          </w:tcPr>
          <w:p w14:paraId="6F236E0F" w14:textId="795DE893" w:rsidR="00521152" w:rsidRPr="00521152" w:rsidRDefault="00521152" w:rsidP="0035521F">
            <w:pPr>
              <w:rPr>
                <w:b/>
              </w:rPr>
            </w:pPr>
            <w:r>
              <w:rPr>
                <w:b/>
              </w:rPr>
              <w:t>1</w:t>
            </w:r>
            <w:r w:rsidR="00094D43">
              <w:rPr>
                <w:b/>
              </w:rPr>
              <w:t>1</w:t>
            </w:r>
            <w:r>
              <w:rPr>
                <w:b/>
              </w:rPr>
              <w:t>.</w:t>
            </w:r>
          </w:p>
        </w:tc>
        <w:tc>
          <w:tcPr>
            <w:tcW w:w="9201" w:type="dxa"/>
            <w:gridSpan w:val="6"/>
            <w:tcBorders>
              <w:top w:val="nil"/>
              <w:left w:val="nil"/>
              <w:bottom w:val="nil"/>
              <w:right w:val="nil"/>
            </w:tcBorders>
          </w:tcPr>
          <w:p w14:paraId="4CA8EC26" w14:textId="2C2FAD40" w:rsidR="00521152" w:rsidRPr="00521152" w:rsidRDefault="00C76B83" w:rsidP="0035521F">
            <w:r>
              <w:rPr>
                <w:b/>
              </w:rPr>
              <w:t xml:space="preserve">Clerk’s report on </w:t>
            </w:r>
            <w:r w:rsidR="00521152">
              <w:rPr>
                <w:b/>
              </w:rPr>
              <w:t xml:space="preserve">Urgent Decisions </w:t>
            </w:r>
            <w:r>
              <w:rPr>
                <w:b/>
              </w:rPr>
              <w:t xml:space="preserve">made under delegation </w:t>
            </w:r>
            <w:r w:rsidR="00521152">
              <w:rPr>
                <w:b/>
              </w:rPr>
              <w:t>since the last meeting</w:t>
            </w:r>
            <w:r w:rsidR="002E3730">
              <w:rPr>
                <w:b/>
              </w:rPr>
              <w:t xml:space="preserve">: </w:t>
            </w:r>
            <w:r w:rsidR="00DE76E2">
              <w:rPr>
                <w:b/>
              </w:rPr>
              <w:t>None.</w:t>
            </w:r>
          </w:p>
        </w:tc>
      </w:tr>
      <w:tr w:rsidR="009737F4" w14:paraId="45BDBFBE" w14:textId="77777777" w:rsidTr="00245ED3">
        <w:trPr>
          <w:gridBefore w:val="1"/>
          <w:gridAfter w:val="1"/>
          <w:wBefore w:w="34" w:type="dxa"/>
          <w:wAfter w:w="67" w:type="dxa"/>
        </w:trPr>
        <w:tc>
          <w:tcPr>
            <w:tcW w:w="688" w:type="dxa"/>
            <w:tcBorders>
              <w:top w:val="nil"/>
              <w:left w:val="nil"/>
              <w:bottom w:val="nil"/>
              <w:right w:val="nil"/>
            </w:tcBorders>
          </w:tcPr>
          <w:p w14:paraId="2F2476CD" w14:textId="77777777" w:rsidR="009737F4" w:rsidRDefault="009737F4" w:rsidP="0035521F"/>
        </w:tc>
        <w:tc>
          <w:tcPr>
            <w:tcW w:w="630" w:type="dxa"/>
            <w:tcBorders>
              <w:top w:val="nil"/>
              <w:left w:val="nil"/>
              <w:bottom w:val="nil"/>
              <w:right w:val="nil"/>
            </w:tcBorders>
          </w:tcPr>
          <w:p w14:paraId="24EE5F88" w14:textId="77777777" w:rsidR="009737F4" w:rsidRDefault="009737F4" w:rsidP="0035521F"/>
        </w:tc>
        <w:tc>
          <w:tcPr>
            <w:tcW w:w="424" w:type="dxa"/>
            <w:tcBorders>
              <w:top w:val="nil"/>
              <w:left w:val="nil"/>
              <w:bottom w:val="nil"/>
              <w:right w:val="nil"/>
            </w:tcBorders>
          </w:tcPr>
          <w:p w14:paraId="67D39BB4" w14:textId="77777777" w:rsidR="009737F4" w:rsidRDefault="009737F4" w:rsidP="0035521F"/>
        </w:tc>
        <w:tc>
          <w:tcPr>
            <w:tcW w:w="8147" w:type="dxa"/>
            <w:gridSpan w:val="4"/>
            <w:tcBorders>
              <w:top w:val="nil"/>
              <w:left w:val="nil"/>
              <w:bottom w:val="nil"/>
              <w:right w:val="nil"/>
            </w:tcBorders>
          </w:tcPr>
          <w:p w14:paraId="3C09242E" w14:textId="77777777" w:rsidR="009737F4" w:rsidRDefault="009737F4" w:rsidP="0035521F"/>
        </w:tc>
      </w:tr>
      <w:tr w:rsidR="00B465C6" w14:paraId="414CB3E5" w14:textId="77777777" w:rsidTr="00245ED3">
        <w:trPr>
          <w:gridBefore w:val="1"/>
          <w:gridAfter w:val="1"/>
          <w:wBefore w:w="34" w:type="dxa"/>
          <w:wAfter w:w="67" w:type="dxa"/>
        </w:trPr>
        <w:tc>
          <w:tcPr>
            <w:tcW w:w="688" w:type="dxa"/>
            <w:tcBorders>
              <w:top w:val="nil"/>
              <w:left w:val="nil"/>
              <w:bottom w:val="nil"/>
              <w:right w:val="nil"/>
            </w:tcBorders>
          </w:tcPr>
          <w:p w14:paraId="1B71BD5C" w14:textId="5F6C7054" w:rsidR="00B465C6" w:rsidRPr="00B465C6" w:rsidRDefault="00B465C6" w:rsidP="0035521F">
            <w:pPr>
              <w:rPr>
                <w:b/>
              </w:rPr>
            </w:pPr>
            <w:r>
              <w:rPr>
                <w:b/>
              </w:rPr>
              <w:t>1</w:t>
            </w:r>
            <w:r w:rsidR="00094D43">
              <w:rPr>
                <w:b/>
              </w:rPr>
              <w:t>2</w:t>
            </w:r>
            <w:r>
              <w:rPr>
                <w:b/>
              </w:rPr>
              <w:t>.</w:t>
            </w:r>
          </w:p>
        </w:tc>
        <w:tc>
          <w:tcPr>
            <w:tcW w:w="9201" w:type="dxa"/>
            <w:gridSpan w:val="6"/>
            <w:tcBorders>
              <w:top w:val="nil"/>
              <w:left w:val="nil"/>
              <w:bottom w:val="nil"/>
              <w:right w:val="nil"/>
            </w:tcBorders>
          </w:tcPr>
          <w:p w14:paraId="4070C545" w14:textId="22FF7429" w:rsidR="00B465C6" w:rsidRPr="00173343" w:rsidRDefault="00B465C6" w:rsidP="0035521F">
            <w:r>
              <w:rPr>
                <w:b/>
              </w:rPr>
              <w:t>Councillors’ reports and items for future agenda:</w:t>
            </w:r>
            <w:r w:rsidR="00173343">
              <w:rPr>
                <w:b/>
              </w:rPr>
              <w:t xml:space="preserve"> </w:t>
            </w:r>
            <w:r w:rsidR="00173343">
              <w:t>Councillors may use this opportunity to report minor matters of information not included elsewhere on the agenda and to raise future items for future agendas.</w:t>
            </w:r>
          </w:p>
        </w:tc>
      </w:tr>
      <w:tr w:rsidR="009737F4" w14:paraId="790938A5" w14:textId="77777777" w:rsidTr="00245ED3">
        <w:trPr>
          <w:gridBefore w:val="1"/>
          <w:gridAfter w:val="1"/>
          <w:wBefore w:w="34" w:type="dxa"/>
          <w:wAfter w:w="67" w:type="dxa"/>
        </w:trPr>
        <w:tc>
          <w:tcPr>
            <w:tcW w:w="688" w:type="dxa"/>
            <w:tcBorders>
              <w:top w:val="nil"/>
              <w:left w:val="nil"/>
              <w:bottom w:val="nil"/>
              <w:right w:val="nil"/>
            </w:tcBorders>
          </w:tcPr>
          <w:p w14:paraId="4BE5D5EC" w14:textId="77777777" w:rsidR="009737F4" w:rsidRDefault="009737F4" w:rsidP="0035521F"/>
        </w:tc>
        <w:tc>
          <w:tcPr>
            <w:tcW w:w="630" w:type="dxa"/>
            <w:tcBorders>
              <w:top w:val="nil"/>
              <w:left w:val="nil"/>
              <w:bottom w:val="nil"/>
              <w:right w:val="nil"/>
            </w:tcBorders>
          </w:tcPr>
          <w:p w14:paraId="4B4CA828" w14:textId="77777777" w:rsidR="009737F4" w:rsidRDefault="009737F4" w:rsidP="0035521F"/>
        </w:tc>
        <w:tc>
          <w:tcPr>
            <w:tcW w:w="424" w:type="dxa"/>
            <w:tcBorders>
              <w:top w:val="nil"/>
              <w:left w:val="nil"/>
              <w:bottom w:val="nil"/>
              <w:right w:val="nil"/>
            </w:tcBorders>
          </w:tcPr>
          <w:p w14:paraId="56DBF62C" w14:textId="77777777" w:rsidR="009737F4" w:rsidRDefault="009737F4" w:rsidP="0035521F"/>
        </w:tc>
        <w:tc>
          <w:tcPr>
            <w:tcW w:w="8147" w:type="dxa"/>
            <w:gridSpan w:val="4"/>
            <w:tcBorders>
              <w:top w:val="nil"/>
              <w:left w:val="nil"/>
              <w:bottom w:val="nil"/>
              <w:right w:val="nil"/>
            </w:tcBorders>
          </w:tcPr>
          <w:p w14:paraId="4F7FE88D" w14:textId="77777777" w:rsidR="009737F4" w:rsidRDefault="009737F4" w:rsidP="0035521F"/>
        </w:tc>
      </w:tr>
      <w:tr w:rsidR="0035521F" w14:paraId="7F1B30E9" w14:textId="77777777" w:rsidTr="00245ED3">
        <w:trPr>
          <w:gridBefore w:val="1"/>
          <w:gridAfter w:val="1"/>
          <w:wBefore w:w="34" w:type="dxa"/>
          <w:wAfter w:w="67" w:type="dxa"/>
        </w:trPr>
        <w:tc>
          <w:tcPr>
            <w:tcW w:w="688" w:type="dxa"/>
            <w:tcBorders>
              <w:top w:val="nil"/>
              <w:left w:val="nil"/>
              <w:bottom w:val="nil"/>
              <w:right w:val="nil"/>
            </w:tcBorders>
          </w:tcPr>
          <w:p w14:paraId="71CF0075" w14:textId="48780A71" w:rsidR="0035521F" w:rsidRPr="0035521F" w:rsidRDefault="0035521F" w:rsidP="0035521F">
            <w:pPr>
              <w:rPr>
                <w:b/>
              </w:rPr>
            </w:pPr>
            <w:r>
              <w:rPr>
                <w:b/>
              </w:rPr>
              <w:t>1</w:t>
            </w:r>
            <w:r w:rsidR="00094D43">
              <w:rPr>
                <w:b/>
              </w:rPr>
              <w:t>3</w:t>
            </w:r>
            <w:r>
              <w:rPr>
                <w:b/>
              </w:rPr>
              <w:t>.</w:t>
            </w:r>
          </w:p>
        </w:tc>
        <w:tc>
          <w:tcPr>
            <w:tcW w:w="9201" w:type="dxa"/>
            <w:gridSpan w:val="6"/>
            <w:tcBorders>
              <w:top w:val="nil"/>
              <w:left w:val="nil"/>
              <w:bottom w:val="nil"/>
              <w:right w:val="nil"/>
            </w:tcBorders>
          </w:tcPr>
          <w:p w14:paraId="69D3D83B" w14:textId="6AB175D6" w:rsidR="0035521F" w:rsidRPr="0035521F" w:rsidRDefault="0035521F" w:rsidP="008B1174">
            <w:r>
              <w:rPr>
                <w:b/>
              </w:rPr>
              <w:t>Date of next meeting:</w:t>
            </w:r>
            <w:r>
              <w:t xml:space="preserve"> </w:t>
            </w:r>
            <w:r w:rsidR="008B1174">
              <w:t xml:space="preserve">To confirm the date of the next </w:t>
            </w:r>
            <w:r w:rsidR="00843ED8">
              <w:t>meeting,</w:t>
            </w:r>
            <w:r w:rsidR="008B1174">
              <w:t xml:space="preserve"> which is scheduled for</w:t>
            </w:r>
            <w:r w:rsidR="002E3730">
              <w:t xml:space="preserve"> Wednesday</w:t>
            </w:r>
            <w:r w:rsidR="004F0B77">
              <w:t>11</w:t>
            </w:r>
            <w:r w:rsidR="00DE76E2" w:rsidRPr="00DE76E2">
              <w:rPr>
                <w:vertAlign w:val="superscript"/>
              </w:rPr>
              <w:t>th</w:t>
            </w:r>
            <w:r w:rsidR="00DE76E2">
              <w:t xml:space="preserve"> </w:t>
            </w:r>
            <w:r w:rsidR="004F0B77">
              <w:t>November</w:t>
            </w:r>
            <w:r w:rsidR="00DE76E2">
              <w:t xml:space="preserve"> 2020</w:t>
            </w:r>
            <w:r w:rsidR="002E3730">
              <w:t>, 7.30pm.</w:t>
            </w:r>
          </w:p>
        </w:tc>
      </w:tr>
      <w:tr w:rsidR="009737F4" w14:paraId="28233B45" w14:textId="77777777" w:rsidTr="00245ED3">
        <w:trPr>
          <w:gridBefore w:val="1"/>
          <w:gridAfter w:val="1"/>
          <w:wBefore w:w="34" w:type="dxa"/>
          <w:wAfter w:w="67" w:type="dxa"/>
        </w:trPr>
        <w:tc>
          <w:tcPr>
            <w:tcW w:w="688" w:type="dxa"/>
            <w:tcBorders>
              <w:top w:val="nil"/>
              <w:left w:val="nil"/>
              <w:bottom w:val="nil"/>
              <w:right w:val="nil"/>
            </w:tcBorders>
          </w:tcPr>
          <w:p w14:paraId="513066E9" w14:textId="77777777" w:rsidR="009737F4" w:rsidRDefault="009737F4" w:rsidP="0035521F"/>
        </w:tc>
        <w:tc>
          <w:tcPr>
            <w:tcW w:w="630" w:type="dxa"/>
            <w:tcBorders>
              <w:top w:val="nil"/>
              <w:left w:val="nil"/>
              <w:bottom w:val="nil"/>
              <w:right w:val="nil"/>
            </w:tcBorders>
          </w:tcPr>
          <w:p w14:paraId="48E8D3AF" w14:textId="77777777" w:rsidR="009737F4" w:rsidRDefault="009737F4" w:rsidP="0035521F"/>
        </w:tc>
        <w:tc>
          <w:tcPr>
            <w:tcW w:w="424" w:type="dxa"/>
            <w:tcBorders>
              <w:top w:val="nil"/>
              <w:left w:val="nil"/>
              <w:bottom w:val="nil"/>
              <w:right w:val="nil"/>
            </w:tcBorders>
          </w:tcPr>
          <w:p w14:paraId="270DAEA7" w14:textId="77777777" w:rsidR="009737F4" w:rsidRDefault="009737F4" w:rsidP="0035521F"/>
        </w:tc>
        <w:tc>
          <w:tcPr>
            <w:tcW w:w="8147" w:type="dxa"/>
            <w:gridSpan w:val="4"/>
            <w:tcBorders>
              <w:top w:val="nil"/>
              <w:left w:val="nil"/>
              <w:bottom w:val="nil"/>
              <w:right w:val="nil"/>
            </w:tcBorders>
          </w:tcPr>
          <w:p w14:paraId="52F1FA7C" w14:textId="77777777" w:rsidR="009737F4" w:rsidRDefault="009737F4" w:rsidP="0035521F"/>
        </w:tc>
      </w:tr>
      <w:tr w:rsidR="00460C63" w14:paraId="70FA212C" w14:textId="77777777" w:rsidTr="00245ED3">
        <w:trPr>
          <w:gridBefore w:val="1"/>
          <w:gridAfter w:val="1"/>
          <w:wBefore w:w="34" w:type="dxa"/>
          <w:wAfter w:w="67" w:type="dxa"/>
        </w:trPr>
        <w:tc>
          <w:tcPr>
            <w:tcW w:w="688" w:type="dxa"/>
            <w:tcBorders>
              <w:top w:val="nil"/>
              <w:left w:val="nil"/>
              <w:bottom w:val="nil"/>
              <w:right w:val="nil"/>
            </w:tcBorders>
          </w:tcPr>
          <w:p w14:paraId="6AA57FD5" w14:textId="5B8667AE" w:rsidR="00460C63" w:rsidRPr="00460C63" w:rsidRDefault="00460C63" w:rsidP="0035521F">
            <w:pPr>
              <w:rPr>
                <w:b/>
              </w:rPr>
            </w:pPr>
            <w:r>
              <w:rPr>
                <w:b/>
              </w:rPr>
              <w:t>1</w:t>
            </w:r>
            <w:r w:rsidR="00094D43">
              <w:rPr>
                <w:b/>
              </w:rPr>
              <w:t>4</w:t>
            </w:r>
            <w:r>
              <w:rPr>
                <w:b/>
              </w:rPr>
              <w:t>.</w:t>
            </w:r>
          </w:p>
        </w:tc>
        <w:tc>
          <w:tcPr>
            <w:tcW w:w="9201" w:type="dxa"/>
            <w:gridSpan w:val="6"/>
            <w:tcBorders>
              <w:top w:val="nil"/>
              <w:left w:val="nil"/>
              <w:bottom w:val="nil"/>
              <w:right w:val="nil"/>
            </w:tcBorders>
          </w:tcPr>
          <w:p w14:paraId="78F88458" w14:textId="6C1030AC" w:rsidR="00460C63" w:rsidRPr="00460C63" w:rsidRDefault="00E32A76" w:rsidP="00E32A76">
            <w:pPr>
              <w:rPr>
                <w:b/>
              </w:rPr>
            </w:pPr>
            <w:r>
              <w:rPr>
                <w:b/>
              </w:rPr>
              <w:t xml:space="preserve">To consider the exclusion of </w:t>
            </w:r>
            <w:r w:rsidR="00460C63">
              <w:rPr>
                <w:b/>
              </w:rPr>
              <w:t>the public and press in the public interest for consideration of the following items:</w:t>
            </w:r>
            <w:r w:rsidR="00DE76E2">
              <w:rPr>
                <w:b/>
              </w:rPr>
              <w:t xml:space="preserve"> None.</w:t>
            </w:r>
          </w:p>
        </w:tc>
      </w:tr>
      <w:tr w:rsidR="007B6094" w14:paraId="53B7B8DA" w14:textId="77777777" w:rsidTr="00245ED3">
        <w:trPr>
          <w:gridBefore w:val="1"/>
          <w:gridAfter w:val="1"/>
          <w:wBefore w:w="34" w:type="dxa"/>
          <w:wAfter w:w="67" w:type="dxa"/>
        </w:trPr>
        <w:tc>
          <w:tcPr>
            <w:tcW w:w="9889" w:type="dxa"/>
            <w:gridSpan w:val="7"/>
            <w:tcBorders>
              <w:top w:val="nil"/>
              <w:left w:val="nil"/>
              <w:bottom w:val="nil"/>
              <w:right w:val="nil"/>
            </w:tcBorders>
          </w:tcPr>
          <w:p w14:paraId="33F9B438" w14:textId="405D552A" w:rsidR="0069574F" w:rsidRDefault="0069574F" w:rsidP="0035521F"/>
          <w:tbl>
            <w:tblPr>
              <w:tblStyle w:val="TableGrid"/>
              <w:tblW w:w="9990" w:type="dxa"/>
              <w:tblLayout w:type="fixed"/>
              <w:tblLook w:val="04A0" w:firstRow="1" w:lastRow="0" w:firstColumn="1" w:lastColumn="0" w:noHBand="0" w:noVBand="1"/>
            </w:tblPr>
            <w:tblGrid>
              <w:gridCol w:w="691"/>
              <w:gridCol w:w="129"/>
              <w:gridCol w:w="503"/>
              <w:gridCol w:w="425"/>
              <w:gridCol w:w="2628"/>
              <w:gridCol w:w="5614"/>
            </w:tblGrid>
            <w:tr w:rsidR="0069574F" w14:paraId="0B9611E8" w14:textId="77777777" w:rsidTr="00EB557A">
              <w:tc>
                <w:tcPr>
                  <w:tcW w:w="9889" w:type="dxa"/>
                  <w:gridSpan w:val="6"/>
                  <w:tcBorders>
                    <w:top w:val="nil"/>
                    <w:left w:val="nil"/>
                    <w:bottom w:val="nil"/>
                    <w:right w:val="nil"/>
                  </w:tcBorders>
                </w:tcPr>
                <w:p w14:paraId="0D839274" w14:textId="148A0F5A" w:rsidR="0069574F" w:rsidRDefault="0069574F" w:rsidP="0069574F">
                  <w:r>
                    <w:t>Signed ………</w:t>
                  </w:r>
                  <w:r>
                    <w:rPr>
                      <w:rFonts w:ascii="Freestyle Script" w:hAnsi="Freestyle Script"/>
                      <w:sz w:val="40"/>
                      <w:szCs w:val="40"/>
                    </w:rPr>
                    <w:t>Jo Evans</w:t>
                  </w:r>
                  <w:r>
                    <w:t>………………………..               Date …………</w:t>
                  </w:r>
                  <w:r w:rsidR="002E3730">
                    <w:rPr>
                      <w:rFonts w:ascii="Freestyle Script" w:hAnsi="Freestyle Script"/>
                      <w:sz w:val="40"/>
                      <w:szCs w:val="40"/>
                    </w:rPr>
                    <w:t>0</w:t>
                  </w:r>
                  <w:r w:rsidR="004F0B77">
                    <w:rPr>
                      <w:rFonts w:ascii="Freestyle Script" w:hAnsi="Freestyle Script"/>
                      <w:sz w:val="40"/>
                      <w:szCs w:val="40"/>
                    </w:rPr>
                    <w:t>2</w:t>
                  </w:r>
                  <w:r>
                    <w:rPr>
                      <w:rFonts w:ascii="Freestyle Script" w:hAnsi="Freestyle Script"/>
                      <w:sz w:val="40"/>
                      <w:szCs w:val="40"/>
                    </w:rPr>
                    <w:t>/0</w:t>
                  </w:r>
                  <w:r w:rsidR="004F0B77">
                    <w:rPr>
                      <w:rFonts w:ascii="Freestyle Script" w:hAnsi="Freestyle Script"/>
                      <w:sz w:val="40"/>
                      <w:szCs w:val="40"/>
                    </w:rPr>
                    <w:t>9</w:t>
                  </w:r>
                  <w:r>
                    <w:rPr>
                      <w:rFonts w:ascii="Freestyle Script" w:hAnsi="Freestyle Script"/>
                      <w:sz w:val="40"/>
                      <w:szCs w:val="40"/>
                    </w:rPr>
                    <w:t>/</w:t>
                  </w:r>
                  <w:r w:rsidR="00DE76E2">
                    <w:rPr>
                      <w:rFonts w:ascii="Freestyle Script" w:hAnsi="Freestyle Script"/>
                      <w:sz w:val="40"/>
                      <w:szCs w:val="40"/>
                    </w:rPr>
                    <w:t>2</w:t>
                  </w:r>
                  <w:r w:rsidR="00843ED8">
                    <w:rPr>
                      <w:rFonts w:ascii="Freestyle Script" w:hAnsi="Freestyle Script"/>
                      <w:sz w:val="40"/>
                      <w:szCs w:val="40"/>
                    </w:rPr>
                    <w:t>0</w:t>
                  </w:r>
                  <w:r>
                    <w:t>……………..</w:t>
                  </w:r>
                </w:p>
              </w:tc>
            </w:tr>
            <w:tr w:rsidR="0069574F" w14:paraId="30D96E67" w14:textId="77777777" w:rsidTr="00EB557A">
              <w:tc>
                <w:tcPr>
                  <w:tcW w:w="688" w:type="dxa"/>
                  <w:tcBorders>
                    <w:top w:val="nil"/>
                    <w:left w:val="nil"/>
                    <w:bottom w:val="nil"/>
                    <w:right w:val="nil"/>
                  </w:tcBorders>
                </w:tcPr>
                <w:p w14:paraId="1739B9BD" w14:textId="77777777" w:rsidR="0069574F" w:rsidRDefault="0069574F" w:rsidP="0069574F"/>
              </w:tc>
              <w:tc>
                <w:tcPr>
                  <w:tcW w:w="630" w:type="dxa"/>
                  <w:gridSpan w:val="2"/>
                  <w:tcBorders>
                    <w:top w:val="nil"/>
                    <w:left w:val="nil"/>
                    <w:bottom w:val="nil"/>
                    <w:right w:val="nil"/>
                  </w:tcBorders>
                </w:tcPr>
                <w:p w14:paraId="1C9753F1" w14:textId="77777777" w:rsidR="0069574F" w:rsidRDefault="0069574F" w:rsidP="0069574F"/>
              </w:tc>
              <w:tc>
                <w:tcPr>
                  <w:tcW w:w="424" w:type="dxa"/>
                  <w:tcBorders>
                    <w:top w:val="nil"/>
                    <w:left w:val="nil"/>
                    <w:bottom w:val="nil"/>
                    <w:right w:val="nil"/>
                  </w:tcBorders>
                </w:tcPr>
                <w:p w14:paraId="747BF494" w14:textId="77777777" w:rsidR="0069574F" w:rsidRDefault="0069574F" w:rsidP="0069574F"/>
              </w:tc>
              <w:tc>
                <w:tcPr>
                  <w:tcW w:w="8147" w:type="dxa"/>
                  <w:gridSpan w:val="2"/>
                  <w:tcBorders>
                    <w:top w:val="nil"/>
                    <w:left w:val="nil"/>
                    <w:bottom w:val="nil"/>
                    <w:right w:val="nil"/>
                  </w:tcBorders>
                </w:tcPr>
                <w:p w14:paraId="5262BC2A" w14:textId="77777777" w:rsidR="0069574F" w:rsidRDefault="0069574F" w:rsidP="0069574F"/>
              </w:tc>
            </w:tr>
            <w:tr w:rsidR="0069574F" w14:paraId="17A7B1CB" w14:textId="77777777" w:rsidTr="00EB557A">
              <w:trPr>
                <w:gridAfter w:val="1"/>
                <w:wAfter w:w="5595" w:type="dxa"/>
              </w:trPr>
              <w:tc>
                <w:tcPr>
                  <w:tcW w:w="817" w:type="dxa"/>
                  <w:gridSpan w:val="2"/>
                  <w:tcBorders>
                    <w:top w:val="nil"/>
                    <w:left w:val="nil"/>
                    <w:bottom w:val="nil"/>
                    <w:right w:val="nil"/>
                  </w:tcBorders>
                </w:tcPr>
                <w:p w14:paraId="206D2269" w14:textId="77777777" w:rsidR="0069574F" w:rsidRDefault="0069574F" w:rsidP="0069574F"/>
              </w:tc>
              <w:tc>
                <w:tcPr>
                  <w:tcW w:w="3544" w:type="dxa"/>
                  <w:gridSpan w:val="3"/>
                  <w:tcBorders>
                    <w:top w:val="nil"/>
                    <w:left w:val="nil"/>
                    <w:bottom w:val="nil"/>
                    <w:right w:val="nil"/>
                  </w:tcBorders>
                </w:tcPr>
                <w:p w14:paraId="15CDEA71" w14:textId="77777777" w:rsidR="0069574F" w:rsidRDefault="0069574F" w:rsidP="0069574F">
                  <w:pPr>
                    <w:jc w:val="center"/>
                  </w:pPr>
                  <w:r>
                    <w:t>Jo Evans Clerk to Great Witley and Hillhampton Parish Council</w:t>
                  </w:r>
                </w:p>
              </w:tc>
            </w:tr>
            <w:tr w:rsidR="0069574F" w14:paraId="3F72F69E" w14:textId="77777777" w:rsidTr="00EB557A">
              <w:trPr>
                <w:gridAfter w:val="1"/>
                <w:wAfter w:w="5595" w:type="dxa"/>
              </w:trPr>
              <w:tc>
                <w:tcPr>
                  <w:tcW w:w="817" w:type="dxa"/>
                  <w:gridSpan w:val="2"/>
                  <w:tcBorders>
                    <w:top w:val="nil"/>
                    <w:left w:val="nil"/>
                    <w:bottom w:val="nil"/>
                    <w:right w:val="nil"/>
                  </w:tcBorders>
                </w:tcPr>
                <w:p w14:paraId="4EED4087" w14:textId="77777777" w:rsidR="0069574F" w:rsidRDefault="0069574F" w:rsidP="0069574F"/>
              </w:tc>
              <w:tc>
                <w:tcPr>
                  <w:tcW w:w="3544" w:type="dxa"/>
                  <w:gridSpan w:val="3"/>
                  <w:tcBorders>
                    <w:top w:val="nil"/>
                    <w:left w:val="nil"/>
                    <w:bottom w:val="nil"/>
                    <w:right w:val="nil"/>
                  </w:tcBorders>
                </w:tcPr>
                <w:p w14:paraId="7ED1533B" w14:textId="77777777" w:rsidR="0069574F" w:rsidRDefault="0069574F" w:rsidP="0069574F">
                  <w:pPr>
                    <w:jc w:val="center"/>
                  </w:pPr>
                </w:p>
              </w:tc>
            </w:tr>
          </w:tbl>
          <w:p w14:paraId="5075D6A1" w14:textId="40DD6EEB" w:rsidR="007B6094" w:rsidRDefault="007B6094" w:rsidP="0035521F"/>
        </w:tc>
      </w:tr>
      <w:tr w:rsidR="0069574F" w14:paraId="7C055E20" w14:textId="77777777" w:rsidTr="00245ED3">
        <w:trPr>
          <w:gridBefore w:val="1"/>
          <w:gridAfter w:val="1"/>
          <w:wBefore w:w="34" w:type="dxa"/>
          <w:wAfter w:w="67" w:type="dxa"/>
        </w:trPr>
        <w:tc>
          <w:tcPr>
            <w:tcW w:w="9889" w:type="dxa"/>
            <w:gridSpan w:val="7"/>
            <w:tcBorders>
              <w:top w:val="nil"/>
              <w:left w:val="nil"/>
              <w:bottom w:val="nil"/>
              <w:right w:val="nil"/>
            </w:tcBorders>
          </w:tcPr>
          <w:p w14:paraId="4F549C84" w14:textId="77777777" w:rsidR="0069574F" w:rsidRDefault="0069574F" w:rsidP="0035521F"/>
        </w:tc>
      </w:tr>
    </w:tbl>
    <w:p w14:paraId="7E663E5B" w14:textId="3E7DD0FB" w:rsidR="00687AFB" w:rsidRDefault="00687AFB" w:rsidP="00D62BC5"/>
    <w:p w14:paraId="7BC6FC88" w14:textId="1BD2D4F6" w:rsidR="00737D0C" w:rsidRDefault="00737D0C" w:rsidP="00D62BC5"/>
    <w:p w14:paraId="0240960C" w14:textId="02C8F213" w:rsidR="00737D0C" w:rsidRDefault="00737D0C" w:rsidP="00D62BC5"/>
    <w:p w14:paraId="394C13E1" w14:textId="77777777" w:rsidR="00737D0C" w:rsidRDefault="00737D0C" w:rsidP="00737D0C"/>
    <w:tbl>
      <w:tblPr>
        <w:tblStyle w:val="TableGrid"/>
        <w:tblW w:w="10031" w:type="dxa"/>
        <w:tblLook w:val="04A0" w:firstRow="1" w:lastRow="0" w:firstColumn="1" w:lastColumn="0" w:noHBand="0" w:noVBand="1"/>
      </w:tblPr>
      <w:tblGrid>
        <w:gridCol w:w="10031"/>
      </w:tblGrid>
      <w:tr w:rsidR="00737D0C" w14:paraId="3A104386" w14:textId="77777777" w:rsidTr="006E1A6E">
        <w:tc>
          <w:tcPr>
            <w:tcW w:w="10031" w:type="dxa"/>
            <w:tcBorders>
              <w:top w:val="nil"/>
              <w:left w:val="nil"/>
              <w:bottom w:val="nil"/>
              <w:right w:val="nil"/>
            </w:tcBorders>
          </w:tcPr>
          <w:p w14:paraId="36A3841E" w14:textId="77777777" w:rsidR="00737D0C" w:rsidRPr="00265281" w:rsidRDefault="00737D0C" w:rsidP="006E1A6E">
            <w:pPr>
              <w:jc w:val="center"/>
              <w:rPr>
                <w:b/>
              </w:rPr>
            </w:pPr>
            <w:r>
              <w:rPr>
                <w:b/>
              </w:rPr>
              <w:t xml:space="preserve">The Minutes of the Meeting of the Great Witley and Hillhampton Parish Council </w:t>
            </w:r>
          </w:p>
        </w:tc>
      </w:tr>
      <w:tr w:rsidR="00737D0C" w14:paraId="6B7675B7" w14:textId="77777777" w:rsidTr="006E1A6E">
        <w:tc>
          <w:tcPr>
            <w:tcW w:w="10031" w:type="dxa"/>
            <w:tcBorders>
              <w:top w:val="nil"/>
              <w:left w:val="nil"/>
              <w:bottom w:val="nil"/>
              <w:right w:val="nil"/>
            </w:tcBorders>
          </w:tcPr>
          <w:p w14:paraId="1CFB303E" w14:textId="77777777" w:rsidR="00737D0C" w:rsidRDefault="00737D0C" w:rsidP="006E1A6E"/>
        </w:tc>
      </w:tr>
      <w:tr w:rsidR="00737D0C" w14:paraId="155B85B1" w14:textId="77777777" w:rsidTr="006E1A6E">
        <w:tc>
          <w:tcPr>
            <w:tcW w:w="10031" w:type="dxa"/>
            <w:tcBorders>
              <w:top w:val="nil"/>
              <w:left w:val="nil"/>
              <w:bottom w:val="nil"/>
              <w:right w:val="nil"/>
            </w:tcBorders>
          </w:tcPr>
          <w:p w14:paraId="3A8EDA5A" w14:textId="77777777" w:rsidR="00737D0C" w:rsidRPr="0015404B" w:rsidRDefault="00737D0C" w:rsidP="006E1A6E">
            <w:pPr>
              <w:jc w:val="center"/>
              <w:rPr>
                <w:b/>
              </w:rPr>
            </w:pPr>
            <w:r w:rsidRPr="0015404B">
              <w:rPr>
                <w:b/>
              </w:rPr>
              <w:t xml:space="preserve">Held </w:t>
            </w:r>
            <w:r>
              <w:rPr>
                <w:b/>
              </w:rPr>
              <w:t xml:space="preserve">via Zoom </w:t>
            </w:r>
            <w:r w:rsidRPr="0015404B">
              <w:rPr>
                <w:b/>
              </w:rPr>
              <w:t>on</w:t>
            </w:r>
            <w:r>
              <w:rPr>
                <w:b/>
              </w:rPr>
              <w:t xml:space="preserve"> 8</w:t>
            </w:r>
            <w:r w:rsidRPr="00063445">
              <w:rPr>
                <w:b/>
                <w:vertAlign w:val="superscript"/>
              </w:rPr>
              <w:t>th</w:t>
            </w:r>
            <w:r>
              <w:rPr>
                <w:b/>
              </w:rPr>
              <w:t xml:space="preserve"> July 2020 at 7.30pm</w:t>
            </w:r>
          </w:p>
        </w:tc>
      </w:tr>
      <w:tr w:rsidR="00737D0C" w14:paraId="5B432D98" w14:textId="77777777" w:rsidTr="006E1A6E">
        <w:tc>
          <w:tcPr>
            <w:tcW w:w="10031" w:type="dxa"/>
            <w:tcBorders>
              <w:top w:val="nil"/>
              <w:left w:val="nil"/>
              <w:bottom w:val="nil"/>
              <w:right w:val="nil"/>
            </w:tcBorders>
          </w:tcPr>
          <w:p w14:paraId="7324865A" w14:textId="77777777" w:rsidR="00737D0C" w:rsidRDefault="00737D0C" w:rsidP="006E1A6E"/>
        </w:tc>
      </w:tr>
    </w:tbl>
    <w:p w14:paraId="3B3906A5" w14:textId="77777777" w:rsidR="00737D0C" w:rsidRDefault="00737D0C" w:rsidP="00737D0C"/>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737D0C" w14:paraId="20947349" w14:textId="77777777" w:rsidTr="006E1A6E">
        <w:trPr>
          <w:trHeight w:val="274"/>
        </w:trPr>
        <w:tc>
          <w:tcPr>
            <w:tcW w:w="10031" w:type="dxa"/>
          </w:tcPr>
          <w:p w14:paraId="15C0CD66" w14:textId="77777777" w:rsidR="00737D0C" w:rsidRPr="00C214B3" w:rsidRDefault="00737D0C" w:rsidP="006E1A6E">
            <w:r>
              <w:rPr>
                <w:b/>
              </w:rPr>
              <w:t>Present: Chairman</w:t>
            </w:r>
            <w:r>
              <w:t>, Cllr F Chapman (FC).</w:t>
            </w:r>
          </w:p>
        </w:tc>
      </w:tr>
      <w:tr w:rsidR="00737D0C" w14:paraId="7161D3EF" w14:textId="77777777" w:rsidTr="006E1A6E">
        <w:trPr>
          <w:trHeight w:val="282"/>
        </w:trPr>
        <w:tc>
          <w:tcPr>
            <w:tcW w:w="10031" w:type="dxa"/>
          </w:tcPr>
          <w:p w14:paraId="7A1777F4" w14:textId="77777777" w:rsidR="00737D0C" w:rsidRDefault="00737D0C" w:rsidP="006E1A6E"/>
        </w:tc>
      </w:tr>
      <w:tr w:rsidR="00737D0C" w14:paraId="62FB9D9A" w14:textId="77777777" w:rsidTr="006E1A6E">
        <w:trPr>
          <w:trHeight w:val="274"/>
        </w:trPr>
        <w:tc>
          <w:tcPr>
            <w:tcW w:w="10031" w:type="dxa"/>
          </w:tcPr>
          <w:p w14:paraId="510C613F" w14:textId="77777777" w:rsidR="00737D0C" w:rsidRDefault="00737D0C" w:rsidP="006E1A6E"/>
        </w:tc>
      </w:tr>
      <w:tr w:rsidR="00737D0C" w14:paraId="6E9D37FC" w14:textId="77777777" w:rsidTr="006E1A6E">
        <w:trPr>
          <w:trHeight w:val="282"/>
        </w:trPr>
        <w:tc>
          <w:tcPr>
            <w:tcW w:w="10031" w:type="dxa"/>
          </w:tcPr>
          <w:p w14:paraId="69DA167A" w14:textId="77777777" w:rsidR="00737D0C" w:rsidRPr="0049160E" w:rsidRDefault="00737D0C" w:rsidP="006E1A6E">
            <w:r>
              <w:rPr>
                <w:b/>
              </w:rPr>
              <w:t>In Attendance:</w:t>
            </w:r>
            <w:r>
              <w:t xml:space="preserve"> Clerk, J Evans, Cllrs C Dermietzel (CD), A Goodman (AG), N Drew (ND), C Jones (CJ), B Dallow (BD), A Symonds (AS),P Trow (PT) and C.Cllr K Pollock (KP)  and D.Cllr P Cumming (PC).</w:t>
            </w:r>
          </w:p>
        </w:tc>
      </w:tr>
    </w:tbl>
    <w:p w14:paraId="2079AD71" w14:textId="77777777" w:rsidR="00737D0C" w:rsidRDefault="00737D0C" w:rsidP="00737D0C"/>
    <w:tbl>
      <w:tblPr>
        <w:tblStyle w:val="TableGrid"/>
        <w:tblW w:w="10031" w:type="dxa"/>
        <w:tblLayout w:type="fixed"/>
        <w:tblLook w:val="04A0" w:firstRow="1" w:lastRow="0" w:firstColumn="1" w:lastColumn="0" w:noHBand="0" w:noVBand="1"/>
      </w:tblPr>
      <w:tblGrid>
        <w:gridCol w:w="688"/>
        <w:gridCol w:w="129"/>
        <w:gridCol w:w="354"/>
        <w:gridCol w:w="147"/>
        <w:gridCol w:w="424"/>
        <w:gridCol w:w="2619"/>
        <w:gridCol w:w="5670"/>
      </w:tblGrid>
      <w:tr w:rsidR="00737D0C" w14:paraId="53F796A9" w14:textId="77777777" w:rsidTr="006E1A6E">
        <w:tc>
          <w:tcPr>
            <w:tcW w:w="688" w:type="dxa"/>
            <w:tcBorders>
              <w:top w:val="nil"/>
              <w:left w:val="nil"/>
              <w:bottom w:val="nil"/>
              <w:right w:val="nil"/>
            </w:tcBorders>
          </w:tcPr>
          <w:p w14:paraId="76FF9B4B" w14:textId="77777777" w:rsidR="00737D0C" w:rsidRPr="00987624" w:rsidRDefault="00737D0C" w:rsidP="006E1A6E">
            <w:pPr>
              <w:rPr>
                <w:b/>
              </w:rPr>
            </w:pPr>
            <w:r w:rsidRPr="00987624">
              <w:rPr>
                <w:b/>
              </w:rPr>
              <w:t>1.</w:t>
            </w:r>
          </w:p>
        </w:tc>
        <w:tc>
          <w:tcPr>
            <w:tcW w:w="9343" w:type="dxa"/>
            <w:gridSpan w:val="6"/>
            <w:tcBorders>
              <w:top w:val="nil"/>
              <w:left w:val="nil"/>
              <w:bottom w:val="nil"/>
              <w:right w:val="nil"/>
            </w:tcBorders>
          </w:tcPr>
          <w:p w14:paraId="46F584E1" w14:textId="77777777" w:rsidR="00737D0C" w:rsidRDefault="00737D0C" w:rsidP="006E1A6E">
            <w:r w:rsidRPr="00987624">
              <w:rPr>
                <w:b/>
              </w:rPr>
              <w:t>Apologies:</w:t>
            </w:r>
            <w:r>
              <w:t xml:space="preserve"> Cllr C Shaw (CS), Could not access the meeting and sent apologies via a telephone message received at 8.51pm on 08/07/20.</w:t>
            </w:r>
          </w:p>
        </w:tc>
      </w:tr>
      <w:tr w:rsidR="00737D0C" w14:paraId="3946E5B1" w14:textId="77777777" w:rsidTr="006E1A6E">
        <w:tc>
          <w:tcPr>
            <w:tcW w:w="688" w:type="dxa"/>
            <w:tcBorders>
              <w:top w:val="nil"/>
              <w:left w:val="nil"/>
              <w:bottom w:val="nil"/>
              <w:right w:val="nil"/>
            </w:tcBorders>
          </w:tcPr>
          <w:p w14:paraId="5C5BB2F3" w14:textId="77777777" w:rsidR="00737D0C" w:rsidRDefault="00737D0C" w:rsidP="006E1A6E"/>
        </w:tc>
        <w:tc>
          <w:tcPr>
            <w:tcW w:w="483" w:type="dxa"/>
            <w:gridSpan w:val="2"/>
            <w:tcBorders>
              <w:top w:val="nil"/>
              <w:left w:val="nil"/>
              <w:bottom w:val="nil"/>
              <w:right w:val="nil"/>
            </w:tcBorders>
          </w:tcPr>
          <w:p w14:paraId="44ED0126" w14:textId="77777777" w:rsidR="00737D0C" w:rsidRDefault="00737D0C" w:rsidP="006E1A6E"/>
        </w:tc>
        <w:tc>
          <w:tcPr>
            <w:tcW w:w="571" w:type="dxa"/>
            <w:gridSpan w:val="2"/>
            <w:tcBorders>
              <w:top w:val="nil"/>
              <w:left w:val="nil"/>
              <w:bottom w:val="nil"/>
              <w:right w:val="nil"/>
            </w:tcBorders>
          </w:tcPr>
          <w:p w14:paraId="5351E5B8" w14:textId="77777777" w:rsidR="00737D0C" w:rsidRDefault="00737D0C" w:rsidP="006E1A6E"/>
        </w:tc>
        <w:tc>
          <w:tcPr>
            <w:tcW w:w="8289" w:type="dxa"/>
            <w:gridSpan w:val="2"/>
            <w:tcBorders>
              <w:top w:val="nil"/>
              <w:left w:val="nil"/>
              <w:bottom w:val="nil"/>
              <w:right w:val="nil"/>
            </w:tcBorders>
          </w:tcPr>
          <w:p w14:paraId="07E6B8A9" w14:textId="77777777" w:rsidR="00737D0C" w:rsidRDefault="00737D0C" w:rsidP="006E1A6E"/>
        </w:tc>
      </w:tr>
      <w:tr w:rsidR="00737D0C" w14:paraId="75688A68" w14:textId="77777777" w:rsidTr="006E1A6E">
        <w:tc>
          <w:tcPr>
            <w:tcW w:w="688" w:type="dxa"/>
            <w:tcBorders>
              <w:top w:val="nil"/>
              <w:left w:val="nil"/>
              <w:bottom w:val="nil"/>
              <w:right w:val="nil"/>
            </w:tcBorders>
          </w:tcPr>
          <w:p w14:paraId="6FE676EA" w14:textId="77777777" w:rsidR="00737D0C" w:rsidRPr="00B870CF" w:rsidRDefault="00737D0C" w:rsidP="006E1A6E">
            <w:pPr>
              <w:rPr>
                <w:b/>
              </w:rPr>
            </w:pPr>
            <w:r>
              <w:rPr>
                <w:b/>
              </w:rPr>
              <w:t>2.</w:t>
            </w:r>
          </w:p>
        </w:tc>
        <w:tc>
          <w:tcPr>
            <w:tcW w:w="9343" w:type="dxa"/>
            <w:gridSpan w:val="6"/>
            <w:tcBorders>
              <w:top w:val="nil"/>
              <w:left w:val="nil"/>
              <w:bottom w:val="nil"/>
              <w:right w:val="nil"/>
            </w:tcBorders>
          </w:tcPr>
          <w:p w14:paraId="776CD103" w14:textId="77777777" w:rsidR="00737D0C" w:rsidRPr="00495B02" w:rsidRDefault="00737D0C" w:rsidP="006E1A6E">
            <w:r>
              <w:rPr>
                <w:b/>
                <w:bCs/>
              </w:rPr>
              <w:t xml:space="preserve">Declarations of Interest: </w:t>
            </w:r>
            <w:r w:rsidRPr="00495B02">
              <w:t>None.</w:t>
            </w:r>
          </w:p>
          <w:p w14:paraId="249B5069" w14:textId="77777777" w:rsidR="00737D0C" w:rsidRPr="00463CD7" w:rsidRDefault="00737D0C" w:rsidP="006E1A6E">
            <w:pPr>
              <w:rPr>
                <w:b/>
                <w:bCs/>
              </w:rPr>
            </w:pPr>
          </w:p>
        </w:tc>
      </w:tr>
      <w:tr w:rsidR="00737D0C" w:rsidRPr="00803D6C" w14:paraId="43EBCEA5" w14:textId="77777777" w:rsidTr="006E1A6E">
        <w:tc>
          <w:tcPr>
            <w:tcW w:w="688" w:type="dxa"/>
            <w:tcBorders>
              <w:top w:val="nil"/>
              <w:left w:val="nil"/>
              <w:bottom w:val="nil"/>
              <w:right w:val="nil"/>
            </w:tcBorders>
          </w:tcPr>
          <w:p w14:paraId="4692B5D0" w14:textId="77777777" w:rsidR="00737D0C" w:rsidRPr="00803D6C" w:rsidRDefault="00737D0C" w:rsidP="006E1A6E">
            <w:pPr>
              <w:rPr>
                <w:b/>
              </w:rPr>
            </w:pPr>
            <w:r>
              <w:rPr>
                <w:b/>
              </w:rPr>
              <w:t>3.</w:t>
            </w:r>
          </w:p>
        </w:tc>
        <w:tc>
          <w:tcPr>
            <w:tcW w:w="9343" w:type="dxa"/>
            <w:gridSpan w:val="6"/>
            <w:tcBorders>
              <w:top w:val="nil"/>
              <w:left w:val="nil"/>
              <w:bottom w:val="nil"/>
              <w:right w:val="nil"/>
            </w:tcBorders>
          </w:tcPr>
          <w:p w14:paraId="0555B41F" w14:textId="77777777" w:rsidR="00737D0C" w:rsidRPr="00495B02" w:rsidRDefault="00737D0C" w:rsidP="006E1A6E">
            <w:pPr>
              <w:spacing w:after="205" w:line="269" w:lineRule="auto"/>
              <w:ind w:left="-5" w:hanging="10"/>
              <w:rPr>
                <w:rFonts w:eastAsia="Calibri"/>
                <w:color w:val="000000"/>
                <w:lang w:eastAsia="en-GB"/>
              </w:rPr>
            </w:pPr>
            <w:r w:rsidRPr="00463CD7">
              <w:rPr>
                <w:rFonts w:eastAsia="Calibri"/>
                <w:b/>
                <w:bCs/>
                <w:color w:val="000000"/>
                <w:lang w:eastAsia="en-GB"/>
              </w:rPr>
              <w:t>To consider any Application for a d</w:t>
            </w:r>
            <w:r>
              <w:rPr>
                <w:rFonts w:eastAsia="Calibri"/>
                <w:b/>
                <w:bCs/>
                <w:color w:val="000000"/>
                <w:lang w:eastAsia="en-GB"/>
              </w:rPr>
              <w:t>is</w:t>
            </w:r>
            <w:r w:rsidRPr="00463CD7">
              <w:rPr>
                <w:rFonts w:eastAsia="Calibri"/>
                <w:b/>
                <w:bCs/>
                <w:color w:val="000000"/>
                <w:lang w:eastAsia="en-GB"/>
              </w:rPr>
              <w:t>pensation:</w:t>
            </w:r>
            <w:r>
              <w:rPr>
                <w:rFonts w:eastAsia="Calibri"/>
                <w:b/>
                <w:bCs/>
                <w:color w:val="000000"/>
                <w:lang w:eastAsia="en-GB"/>
              </w:rPr>
              <w:t xml:space="preserve"> </w:t>
            </w:r>
            <w:r>
              <w:rPr>
                <w:rFonts w:eastAsia="Calibri"/>
                <w:color w:val="000000"/>
                <w:lang w:eastAsia="en-GB"/>
              </w:rPr>
              <w:t>None.</w:t>
            </w:r>
          </w:p>
        </w:tc>
      </w:tr>
      <w:tr w:rsidR="00737D0C" w:rsidRPr="00392311" w14:paraId="554173C0" w14:textId="77777777" w:rsidTr="006E1A6E">
        <w:tc>
          <w:tcPr>
            <w:tcW w:w="688" w:type="dxa"/>
            <w:tcBorders>
              <w:top w:val="nil"/>
              <w:left w:val="nil"/>
              <w:bottom w:val="nil"/>
              <w:right w:val="nil"/>
            </w:tcBorders>
          </w:tcPr>
          <w:p w14:paraId="4863716C" w14:textId="77777777" w:rsidR="00737D0C" w:rsidRPr="008F4B45" w:rsidRDefault="00737D0C" w:rsidP="006E1A6E">
            <w:pPr>
              <w:rPr>
                <w:b/>
              </w:rPr>
            </w:pPr>
            <w:r>
              <w:rPr>
                <w:b/>
              </w:rPr>
              <w:t>4.</w:t>
            </w:r>
          </w:p>
        </w:tc>
        <w:tc>
          <w:tcPr>
            <w:tcW w:w="9343" w:type="dxa"/>
            <w:gridSpan w:val="6"/>
            <w:tcBorders>
              <w:top w:val="nil"/>
              <w:left w:val="nil"/>
              <w:bottom w:val="nil"/>
              <w:right w:val="nil"/>
            </w:tcBorders>
          </w:tcPr>
          <w:p w14:paraId="2A032223" w14:textId="77777777" w:rsidR="00737D0C" w:rsidRPr="00495B02" w:rsidRDefault="00737D0C" w:rsidP="006E1A6E">
            <w:r>
              <w:rPr>
                <w:b/>
                <w:bCs/>
              </w:rPr>
              <w:t xml:space="preserve">Minutes: </w:t>
            </w:r>
            <w:r>
              <w:t>Approved and signed for 11/03/20</w:t>
            </w:r>
          </w:p>
        </w:tc>
      </w:tr>
      <w:tr w:rsidR="00737D0C" w14:paraId="4BFB78F8" w14:textId="77777777" w:rsidTr="006E1A6E">
        <w:tc>
          <w:tcPr>
            <w:tcW w:w="688" w:type="dxa"/>
            <w:tcBorders>
              <w:top w:val="nil"/>
              <w:left w:val="nil"/>
              <w:bottom w:val="nil"/>
              <w:right w:val="nil"/>
            </w:tcBorders>
          </w:tcPr>
          <w:p w14:paraId="4B028130" w14:textId="77777777" w:rsidR="00737D0C" w:rsidRDefault="00737D0C" w:rsidP="006E1A6E"/>
        </w:tc>
        <w:tc>
          <w:tcPr>
            <w:tcW w:w="630" w:type="dxa"/>
            <w:gridSpan w:val="3"/>
            <w:tcBorders>
              <w:top w:val="nil"/>
              <w:left w:val="nil"/>
              <w:bottom w:val="nil"/>
              <w:right w:val="nil"/>
            </w:tcBorders>
          </w:tcPr>
          <w:p w14:paraId="3A22F29E" w14:textId="77777777" w:rsidR="00737D0C" w:rsidRDefault="00737D0C" w:rsidP="006E1A6E"/>
        </w:tc>
        <w:tc>
          <w:tcPr>
            <w:tcW w:w="424" w:type="dxa"/>
            <w:tcBorders>
              <w:top w:val="nil"/>
              <w:left w:val="nil"/>
              <w:bottom w:val="nil"/>
              <w:right w:val="nil"/>
            </w:tcBorders>
          </w:tcPr>
          <w:p w14:paraId="69C26B9E" w14:textId="77777777" w:rsidR="00737D0C" w:rsidRDefault="00737D0C" w:rsidP="006E1A6E"/>
        </w:tc>
        <w:tc>
          <w:tcPr>
            <w:tcW w:w="8289" w:type="dxa"/>
            <w:gridSpan w:val="2"/>
            <w:tcBorders>
              <w:top w:val="nil"/>
              <w:left w:val="nil"/>
              <w:bottom w:val="nil"/>
              <w:right w:val="nil"/>
            </w:tcBorders>
          </w:tcPr>
          <w:p w14:paraId="62A76C88" w14:textId="77777777" w:rsidR="00737D0C" w:rsidRDefault="00737D0C" w:rsidP="006E1A6E"/>
        </w:tc>
      </w:tr>
      <w:tr w:rsidR="00737D0C" w:rsidRPr="00514FE4" w14:paraId="7F9E85DE" w14:textId="77777777" w:rsidTr="006E1A6E">
        <w:tc>
          <w:tcPr>
            <w:tcW w:w="688" w:type="dxa"/>
            <w:tcBorders>
              <w:top w:val="nil"/>
              <w:left w:val="nil"/>
              <w:bottom w:val="nil"/>
              <w:right w:val="nil"/>
            </w:tcBorders>
          </w:tcPr>
          <w:p w14:paraId="095C9A96" w14:textId="77777777" w:rsidR="00737D0C" w:rsidRPr="00392311" w:rsidRDefault="00737D0C" w:rsidP="006E1A6E">
            <w:pPr>
              <w:rPr>
                <w:b/>
              </w:rPr>
            </w:pPr>
            <w:r>
              <w:rPr>
                <w:b/>
              </w:rPr>
              <w:t>5.</w:t>
            </w:r>
          </w:p>
        </w:tc>
        <w:tc>
          <w:tcPr>
            <w:tcW w:w="9343" w:type="dxa"/>
            <w:gridSpan w:val="6"/>
            <w:tcBorders>
              <w:top w:val="nil"/>
              <w:left w:val="nil"/>
              <w:bottom w:val="nil"/>
              <w:right w:val="nil"/>
            </w:tcBorders>
          </w:tcPr>
          <w:p w14:paraId="40A333D3" w14:textId="77777777" w:rsidR="00737D0C" w:rsidRPr="00E74E6C" w:rsidRDefault="00737D0C" w:rsidP="006E1A6E">
            <w:pPr>
              <w:rPr>
                <w:b/>
                <w:u w:val="single"/>
              </w:rPr>
            </w:pPr>
            <w:r>
              <w:rPr>
                <w:b/>
              </w:rPr>
              <w:t xml:space="preserve">Progress reports:  </w:t>
            </w:r>
            <w:r w:rsidRPr="00E74E6C">
              <w:rPr>
                <w:b/>
                <w:u w:val="single"/>
              </w:rPr>
              <w:t>FC – Chairman:</w:t>
            </w:r>
          </w:p>
          <w:p w14:paraId="5007FC7E" w14:textId="77777777" w:rsidR="00737D0C" w:rsidRDefault="00737D0C" w:rsidP="00737D0C">
            <w:pPr>
              <w:pStyle w:val="ListParagraph"/>
              <w:numPr>
                <w:ilvl w:val="0"/>
                <w:numId w:val="3"/>
              </w:numPr>
              <w:rPr>
                <w:bCs/>
              </w:rPr>
            </w:pPr>
            <w:r>
              <w:rPr>
                <w:b/>
                <w:i/>
                <w:iCs/>
                <w:u w:val="single"/>
              </w:rPr>
              <w:t>ACTION:</w:t>
            </w:r>
            <w:r>
              <w:rPr>
                <w:bCs/>
              </w:rPr>
              <w:t xml:space="preserve"> A letter will be sent to Mr Newings informing him that WCC has given us the go ahead by telephone to cut his hedge back.  The Parish Council will invoice Mr Newings on this occasion but in future his hedge will be added to the list of hedges cut by WCC. (Clerk).</w:t>
            </w:r>
          </w:p>
          <w:p w14:paraId="5D6E5B9E" w14:textId="77777777" w:rsidR="00737D0C" w:rsidRDefault="00737D0C" w:rsidP="00737D0C">
            <w:pPr>
              <w:pStyle w:val="ListParagraph"/>
              <w:numPr>
                <w:ilvl w:val="0"/>
                <w:numId w:val="3"/>
              </w:numPr>
              <w:rPr>
                <w:bCs/>
              </w:rPr>
            </w:pPr>
            <w:r>
              <w:rPr>
                <w:bCs/>
              </w:rPr>
              <w:t xml:space="preserve">The streetlights at Turnpike Close have been removed.  FC thanked PC for investigating the planning consents with MHDC. FC also highlighted that the trees on the Stourport Road need cutting regularly and will send a letter to Claire Cooper, Project Manager for this development: FC to </w:t>
            </w:r>
            <w:r>
              <w:rPr>
                <w:b/>
                <w:i/>
                <w:iCs/>
                <w:u w:val="single"/>
              </w:rPr>
              <w:t>ACTION</w:t>
            </w:r>
            <w:r>
              <w:rPr>
                <w:bCs/>
              </w:rPr>
              <w:t>.</w:t>
            </w:r>
          </w:p>
          <w:p w14:paraId="6DBDA12D" w14:textId="77777777" w:rsidR="00737D0C" w:rsidRDefault="00737D0C" w:rsidP="00737D0C">
            <w:pPr>
              <w:pStyle w:val="ListParagraph"/>
              <w:numPr>
                <w:ilvl w:val="0"/>
                <w:numId w:val="3"/>
              </w:numPr>
              <w:rPr>
                <w:bCs/>
              </w:rPr>
            </w:pPr>
            <w:r>
              <w:rPr>
                <w:bCs/>
              </w:rPr>
              <w:t xml:space="preserve">FC reported he had sent a letter to the developers of the 100 House regarding restoring the historically important milestone but had received no reply.  He will pursue this. </w:t>
            </w:r>
          </w:p>
          <w:p w14:paraId="1EDD20F4" w14:textId="77777777" w:rsidR="00737D0C" w:rsidRDefault="00737D0C" w:rsidP="00737D0C">
            <w:pPr>
              <w:pStyle w:val="ListParagraph"/>
              <w:numPr>
                <w:ilvl w:val="0"/>
                <w:numId w:val="3"/>
              </w:numPr>
              <w:rPr>
                <w:bCs/>
              </w:rPr>
            </w:pPr>
            <w:r>
              <w:rPr>
                <w:bCs/>
              </w:rPr>
              <w:t xml:space="preserve">It was highlighted that the playground and tennis court can now be opened.  PT said that she is still receiving requests from parishioners for the tennis court to be reopened, as are Mike and Sarah from the Post Office.  </w:t>
            </w:r>
            <w:r>
              <w:rPr>
                <w:b/>
                <w:i/>
                <w:iCs/>
                <w:u w:val="single"/>
              </w:rPr>
              <w:t>ACTION:</w:t>
            </w:r>
            <w:r>
              <w:rPr>
                <w:bCs/>
              </w:rPr>
              <w:t xml:space="preserve"> FC asked PT to email CS regarding this issue in his absence from the meeting.</w:t>
            </w:r>
          </w:p>
          <w:p w14:paraId="2445EFCF" w14:textId="77777777" w:rsidR="00737D0C" w:rsidRDefault="00737D0C" w:rsidP="00737D0C">
            <w:pPr>
              <w:pStyle w:val="ListParagraph"/>
              <w:numPr>
                <w:ilvl w:val="0"/>
                <w:numId w:val="3"/>
              </w:numPr>
              <w:rPr>
                <w:bCs/>
              </w:rPr>
            </w:pPr>
            <w:r>
              <w:rPr>
                <w:bCs/>
              </w:rPr>
              <w:t xml:space="preserve">FC has now received a reply from John Campion, PCC.  Localised road safety projects are mentioned and FC wonders if he could use his funds to widen the footpath.  </w:t>
            </w:r>
            <w:r>
              <w:rPr>
                <w:b/>
                <w:i/>
                <w:iCs/>
                <w:u w:val="single"/>
              </w:rPr>
              <w:t>ACTION:</w:t>
            </w:r>
            <w:r>
              <w:rPr>
                <w:bCs/>
              </w:rPr>
              <w:t xml:space="preserve"> FC will investigate this and pursue with Mr Campion.</w:t>
            </w:r>
          </w:p>
          <w:p w14:paraId="2A0D9066" w14:textId="77777777" w:rsidR="00737D0C" w:rsidRDefault="00737D0C" w:rsidP="00737D0C">
            <w:pPr>
              <w:pStyle w:val="ListParagraph"/>
              <w:numPr>
                <w:ilvl w:val="0"/>
                <w:numId w:val="3"/>
              </w:numPr>
              <w:rPr>
                <w:bCs/>
              </w:rPr>
            </w:pPr>
            <w:r>
              <w:rPr>
                <w:bCs/>
              </w:rPr>
              <w:t>The Parish Council have been informed by Dave Jew, Senior Traffic Engineer of Network Control, WCC, that the speed limits in the parish will remain unchanged.</w:t>
            </w:r>
          </w:p>
          <w:p w14:paraId="6569555F" w14:textId="77777777" w:rsidR="00737D0C" w:rsidRDefault="00737D0C" w:rsidP="00737D0C">
            <w:pPr>
              <w:pStyle w:val="ListParagraph"/>
              <w:numPr>
                <w:ilvl w:val="0"/>
                <w:numId w:val="3"/>
              </w:numPr>
              <w:rPr>
                <w:bCs/>
              </w:rPr>
            </w:pPr>
            <w:r>
              <w:rPr>
                <w:bCs/>
              </w:rPr>
              <w:t>We received correspondence from the Margaret Westwood Memorial Trust Charity highlighting how they assist young people.  Their link has been added to our websites and local groups including the Scouts, Pre-School and Primary School as well as The Chantry have been sent their information.</w:t>
            </w:r>
          </w:p>
          <w:p w14:paraId="14FCFFD2" w14:textId="77777777" w:rsidR="00737D0C" w:rsidRDefault="00737D0C" w:rsidP="006E1A6E">
            <w:pPr>
              <w:rPr>
                <w:bCs/>
              </w:rPr>
            </w:pPr>
            <w:r>
              <w:rPr>
                <w:b/>
                <w:u w:val="single"/>
              </w:rPr>
              <w:lastRenderedPageBreak/>
              <w:t>CS - Lengthsman:</w:t>
            </w:r>
          </w:p>
          <w:p w14:paraId="48EEDAC1" w14:textId="77777777" w:rsidR="00737D0C" w:rsidRDefault="00737D0C" w:rsidP="00737D0C">
            <w:pPr>
              <w:pStyle w:val="ListParagraph"/>
              <w:numPr>
                <w:ilvl w:val="0"/>
                <w:numId w:val="4"/>
              </w:numPr>
              <w:rPr>
                <w:bCs/>
              </w:rPr>
            </w:pPr>
            <w:r>
              <w:rPr>
                <w:bCs/>
              </w:rPr>
              <w:t>Nothing new to report.  Chris Bunn continues to do a particularly good job as Lengthsman.  FC queried whether the Lengthsman would be able to cut the grass verges, but CJ said that he can strim where safe, but the verges are too dangerous and that is why the Council do it.</w:t>
            </w:r>
          </w:p>
          <w:p w14:paraId="0E4AF230" w14:textId="77777777" w:rsidR="00737D0C" w:rsidRDefault="00737D0C" w:rsidP="006E1A6E">
            <w:pPr>
              <w:rPr>
                <w:bCs/>
              </w:rPr>
            </w:pPr>
            <w:r>
              <w:rPr>
                <w:b/>
                <w:u w:val="single"/>
              </w:rPr>
              <w:t>FC – Neighbourhood Plan:</w:t>
            </w:r>
          </w:p>
          <w:p w14:paraId="6C39C745" w14:textId="77777777" w:rsidR="00737D0C" w:rsidRPr="00BB3B72" w:rsidRDefault="00737D0C" w:rsidP="00737D0C">
            <w:pPr>
              <w:pStyle w:val="ListParagraph"/>
              <w:numPr>
                <w:ilvl w:val="0"/>
                <w:numId w:val="5"/>
              </w:numPr>
              <w:rPr>
                <w:bCs/>
              </w:rPr>
            </w:pPr>
            <w:r>
              <w:rPr>
                <w:bCs/>
              </w:rPr>
              <w:t>FC said he had received poor indications from the planners that his re-drafts would be accepted.  They do not like the wording as it is not ‘planners speak’.  They suggested using a professional body to make the wording acceptable to them.  This would probably cost around £10,000 but there are grants available to claim back this cost.  PT and CD agreed it would make it more credible and waste less time redrafting and were therefore in support of using a professional.  AS wanted clarification on what exactly were the problems with our draft, content, or style?  FC thinks it is the style and that the wording used is not ‘planner speak’.  FC asked the Parish Council to email their thoughts for him to consider.  BD recommended Charles Hayman as someone who may be used to do the redraft.</w:t>
            </w:r>
          </w:p>
        </w:tc>
      </w:tr>
      <w:tr w:rsidR="00737D0C" w:rsidRPr="00165827" w14:paraId="14768770" w14:textId="77777777" w:rsidTr="006E1A6E">
        <w:tc>
          <w:tcPr>
            <w:tcW w:w="688" w:type="dxa"/>
            <w:tcBorders>
              <w:top w:val="nil"/>
              <w:left w:val="nil"/>
              <w:bottom w:val="nil"/>
              <w:right w:val="nil"/>
            </w:tcBorders>
          </w:tcPr>
          <w:p w14:paraId="7F8293C0" w14:textId="77777777" w:rsidR="00737D0C" w:rsidRDefault="00737D0C" w:rsidP="006E1A6E"/>
        </w:tc>
        <w:tc>
          <w:tcPr>
            <w:tcW w:w="630" w:type="dxa"/>
            <w:gridSpan w:val="3"/>
            <w:tcBorders>
              <w:top w:val="nil"/>
              <w:left w:val="nil"/>
              <w:bottom w:val="nil"/>
              <w:right w:val="nil"/>
            </w:tcBorders>
          </w:tcPr>
          <w:p w14:paraId="4F6B2190" w14:textId="77777777" w:rsidR="00737D0C" w:rsidRDefault="00737D0C" w:rsidP="006E1A6E"/>
        </w:tc>
        <w:tc>
          <w:tcPr>
            <w:tcW w:w="424" w:type="dxa"/>
            <w:tcBorders>
              <w:top w:val="nil"/>
              <w:left w:val="nil"/>
              <w:bottom w:val="nil"/>
              <w:right w:val="nil"/>
            </w:tcBorders>
          </w:tcPr>
          <w:p w14:paraId="5BF3720B" w14:textId="77777777" w:rsidR="00737D0C" w:rsidRDefault="00737D0C" w:rsidP="006E1A6E"/>
        </w:tc>
        <w:tc>
          <w:tcPr>
            <w:tcW w:w="8289" w:type="dxa"/>
            <w:gridSpan w:val="2"/>
            <w:tcBorders>
              <w:top w:val="nil"/>
              <w:left w:val="nil"/>
              <w:bottom w:val="nil"/>
              <w:right w:val="nil"/>
            </w:tcBorders>
          </w:tcPr>
          <w:p w14:paraId="256AFCF2" w14:textId="77777777" w:rsidR="00737D0C" w:rsidRPr="00165827" w:rsidRDefault="00737D0C" w:rsidP="006E1A6E"/>
        </w:tc>
      </w:tr>
      <w:tr w:rsidR="00737D0C" w:rsidRPr="00786C2F" w14:paraId="68603D43" w14:textId="77777777" w:rsidTr="006E1A6E">
        <w:tc>
          <w:tcPr>
            <w:tcW w:w="688" w:type="dxa"/>
            <w:tcBorders>
              <w:top w:val="nil"/>
              <w:left w:val="nil"/>
              <w:bottom w:val="nil"/>
              <w:right w:val="nil"/>
            </w:tcBorders>
          </w:tcPr>
          <w:p w14:paraId="22369E05" w14:textId="77777777" w:rsidR="00737D0C" w:rsidRPr="00786C2F" w:rsidRDefault="00737D0C" w:rsidP="006E1A6E">
            <w:pPr>
              <w:rPr>
                <w:b/>
              </w:rPr>
            </w:pPr>
            <w:r>
              <w:rPr>
                <w:b/>
              </w:rPr>
              <w:t>6.</w:t>
            </w:r>
          </w:p>
        </w:tc>
        <w:tc>
          <w:tcPr>
            <w:tcW w:w="9343" w:type="dxa"/>
            <w:gridSpan w:val="6"/>
            <w:tcBorders>
              <w:top w:val="nil"/>
              <w:left w:val="nil"/>
              <w:bottom w:val="nil"/>
              <w:right w:val="nil"/>
            </w:tcBorders>
          </w:tcPr>
          <w:p w14:paraId="2458E07D" w14:textId="77777777" w:rsidR="00737D0C" w:rsidRPr="00BB3B72" w:rsidRDefault="00737D0C" w:rsidP="006E1A6E">
            <w:r>
              <w:rPr>
                <w:b/>
                <w:bCs/>
              </w:rPr>
              <w:t xml:space="preserve">CALC: </w:t>
            </w:r>
            <w:r>
              <w:t>Nothing to report.</w:t>
            </w:r>
          </w:p>
          <w:p w14:paraId="00A8D782" w14:textId="77777777" w:rsidR="00737D0C" w:rsidRPr="00463CD7" w:rsidRDefault="00737D0C" w:rsidP="006E1A6E">
            <w:pPr>
              <w:rPr>
                <w:b/>
                <w:bCs/>
              </w:rPr>
            </w:pPr>
          </w:p>
        </w:tc>
      </w:tr>
      <w:tr w:rsidR="00737D0C" w:rsidRPr="00C47718" w14:paraId="13776BC2" w14:textId="77777777" w:rsidTr="006E1A6E">
        <w:tc>
          <w:tcPr>
            <w:tcW w:w="688" w:type="dxa"/>
            <w:tcBorders>
              <w:top w:val="nil"/>
              <w:left w:val="nil"/>
              <w:bottom w:val="nil"/>
              <w:right w:val="nil"/>
            </w:tcBorders>
          </w:tcPr>
          <w:p w14:paraId="4F1B2588" w14:textId="77777777" w:rsidR="00737D0C" w:rsidRPr="00D11C2D" w:rsidRDefault="00737D0C" w:rsidP="006E1A6E">
            <w:pPr>
              <w:rPr>
                <w:b/>
              </w:rPr>
            </w:pPr>
            <w:r>
              <w:rPr>
                <w:b/>
              </w:rPr>
              <w:t>7.</w:t>
            </w:r>
          </w:p>
        </w:tc>
        <w:tc>
          <w:tcPr>
            <w:tcW w:w="9343" w:type="dxa"/>
            <w:gridSpan w:val="6"/>
            <w:tcBorders>
              <w:top w:val="nil"/>
              <w:left w:val="nil"/>
              <w:bottom w:val="nil"/>
              <w:right w:val="nil"/>
            </w:tcBorders>
          </w:tcPr>
          <w:p w14:paraId="5F7BB0D0" w14:textId="77777777" w:rsidR="00737D0C" w:rsidRDefault="00737D0C" w:rsidP="006E1A6E">
            <w:pPr>
              <w:rPr>
                <w:b/>
              </w:rPr>
            </w:pPr>
            <w:r>
              <w:rPr>
                <w:b/>
              </w:rPr>
              <w:t>District and County Councillors’ Reports:</w:t>
            </w:r>
          </w:p>
          <w:p w14:paraId="273B16AC" w14:textId="77777777" w:rsidR="00737D0C" w:rsidRDefault="00737D0C" w:rsidP="006E1A6E">
            <w:pPr>
              <w:rPr>
                <w:b/>
              </w:rPr>
            </w:pPr>
          </w:p>
          <w:p w14:paraId="20E188AC" w14:textId="77777777" w:rsidR="00737D0C" w:rsidRPr="008E7BF5" w:rsidRDefault="00737D0C" w:rsidP="006E1A6E">
            <w:pPr>
              <w:pStyle w:val="NormalWeb"/>
              <w:spacing w:before="0" w:beforeAutospacing="0" w:after="0" w:afterAutospacing="0"/>
              <w:rPr>
                <w:rFonts w:ascii="Calibri" w:hAnsi="Calibri" w:cs="Calibri"/>
                <w:color w:val="000000"/>
              </w:rPr>
            </w:pPr>
            <w:r>
              <w:rPr>
                <w:b/>
              </w:rPr>
              <w:t xml:space="preserve">Paul Cummings: </w:t>
            </w:r>
            <w:r>
              <w:rPr>
                <w:bCs/>
              </w:rPr>
              <w:t xml:space="preserve">PC reiterated that the streetlights at Turnpike Close have been removed and that on this occasion, public pressure won.  MHDC has acquired 45 acres of land at Hallow </w:t>
            </w:r>
            <w:r>
              <w:rPr>
                <w:rFonts w:ascii="Calibri" w:hAnsi="Calibri" w:cs="Calibri"/>
                <w:color w:val="000000"/>
              </w:rPr>
              <w:t>The land at Hallow was on sale for 9 months at £4,500 an acre. The Council, however, were under the impression that it was worth £7,000 per acre and they were buying it extremely cheaply. They were not aware that it had been previously marketed at the £4,500 and failed to sell. As it is no longer to be used for farming, the question is whether they have paid the right price for nature reserve purposes. </w:t>
            </w:r>
            <w:r>
              <w:rPr>
                <w:bCs/>
              </w:rPr>
              <w:t xml:space="preserve">  They were worried they had overspent on this land as it was designated for agriculture use but when AG looked at the figures and that the total cost was £180,000, he considered the value to be correct.</w:t>
            </w:r>
          </w:p>
          <w:p w14:paraId="0744ED34" w14:textId="77777777" w:rsidR="00737D0C" w:rsidRPr="00B70CF6" w:rsidRDefault="00737D0C" w:rsidP="006E1A6E">
            <w:pPr>
              <w:rPr>
                <w:bCs/>
              </w:rPr>
            </w:pPr>
            <w:r>
              <w:rPr>
                <w:bCs/>
              </w:rPr>
              <w:t xml:space="preserve">PC emailed the Parish Council regarding a redundant water supply cover at Abberley Hall School.  The cap keeps being moved and there is at least a dangerous 10ft drop below.  </w:t>
            </w:r>
            <w:r>
              <w:rPr>
                <w:b/>
                <w:i/>
                <w:iCs/>
                <w:u w:val="single"/>
              </w:rPr>
              <w:t xml:space="preserve">ACTION: </w:t>
            </w:r>
            <w:r>
              <w:rPr>
                <w:bCs/>
              </w:rPr>
              <w:t xml:space="preserve">BD will provide a map reference for PC who will contact Abberley Parish Council.  PC questioned whether Earth Heritage own it.  The landowner will be responsible for this cap.  </w:t>
            </w:r>
            <w:r>
              <w:rPr>
                <w:b/>
                <w:i/>
                <w:iCs/>
                <w:u w:val="single"/>
              </w:rPr>
              <w:t xml:space="preserve">ACTION: </w:t>
            </w:r>
            <w:r>
              <w:rPr>
                <w:bCs/>
              </w:rPr>
              <w:t>PC will contact Amanda Smith at MHDC regarding this.</w:t>
            </w:r>
          </w:p>
          <w:p w14:paraId="7A4C98A3" w14:textId="77777777" w:rsidR="00737D0C" w:rsidRDefault="00737D0C" w:rsidP="006E1A6E">
            <w:pPr>
              <w:rPr>
                <w:bCs/>
              </w:rPr>
            </w:pPr>
          </w:p>
          <w:p w14:paraId="6788A09F" w14:textId="77777777" w:rsidR="00737D0C" w:rsidRPr="00041055" w:rsidRDefault="00737D0C" w:rsidP="006E1A6E">
            <w:pPr>
              <w:rPr>
                <w:bCs/>
              </w:rPr>
            </w:pPr>
            <w:r>
              <w:rPr>
                <w:b/>
              </w:rPr>
              <w:t xml:space="preserve">Ken Pollock: </w:t>
            </w:r>
            <w:r>
              <w:rPr>
                <w:bCs/>
              </w:rPr>
              <w:t xml:space="preserve">Summary – Regarding the speeding concerns along the A443, the siding out will be completed this month.  </w:t>
            </w:r>
            <w:r>
              <w:rPr>
                <w:b/>
                <w:i/>
                <w:iCs/>
                <w:u w:val="single"/>
              </w:rPr>
              <w:t xml:space="preserve">ACTION: </w:t>
            </w:r>
            <w:r>
              <w:rPr>
                <w:bCs/>
              </w:rPr>
              <w:t xml:space="preserve">FC will make enquiries as to whether siding out works?  CJ said that although the A443 Action Group have been working tirelessly to action traffic calming measures successfully over several years, we are still getting complaints that we are not doing enough.  If residents want to form their own independent group to work towards calming the traffic through the parish, and indeed all the local parishes who belong to the A443 Action Group, then they should go ahead.  As none of these residents attend our meetings or appear to read the Minutes then the Parish Council agreed unanimously that an independent group would be a welcome idea.  KP suggested contacting the relevant landowners to see if they would be willing to sell a small portion of land to enable for footway widening.  </w:t>
            </w:r>
            <w:r>
              <w:rPr>
                <w:b/>
                <w:i/>
                <w:iCs/>
                <w:u w:val="single"/>
              </w:rPr>
              <w:t xml:space="preserve">ACTION: </w:t>
            </w:r>
            <w:r>
              <w:rPr>
                <w:bCs/>
              </w:rPr>
              <w:t>FC will draft a letter outlining that more space is required and to ask if they are willing to sell.</w:t>
            </w:r>
          </w:p>
          <w:p w14:paraId="7F86D3E4" w14:textId="77777777" w:rsidR="00737D0C" w:rsidRDefault="00737D0C" w:rsidP="006E1A6E">
            <w:pPr>
              <w:rPr>
                <w:bCs/>
              </w:rPr>
            </w:pPr>
          </w:p>
          <w:p w14:paraId="727BD3C0" w14:textId="77777777" w:rsidR="00737D0C" w:rsidRPr="008F594C" w:rsidRDefault="00E06B18" w:rsidP="006E1A6E">
            <w:pPr>
              <w:rPr>
                <w:bCs/>
              </w:rPr>
            </w:pPr>
            <w:hyperlink r:id="rId9" w:history="1">
              <w:r w:rsidR="00737D0C" w:rsidRPr="00593CC3">
                <w:rPr>
                  <w:rStyle w:val="Hyperlink"/>
                  <w:bCs/>
                </w:rPr>
                <w:t>..\REPORTS\K Pollock 08.07.20 report.docx</w:t>
              </w:r>
            </w:hyperlink>
          </w:p>
        </w:tc>
      </w:tr>
      <w:tr w:rsidR="00737D0C" w14:paraId="23694847" w14:textId="77777777" w:rsidTr="006E1A6E">
        <w:tc>
          <w:tcPr>
            <w:tcW w:w="688" w:type="dxa"/>
            <w:tcBorders>
              <w:top w:val="nil"/>
              <w:left w:val="nil"/>
              <w:bottom w:val="nil"/>
              <w:right w:val="nil"/>
            </w:tcBorders>
          </w:tcPr>
          <w:p w14:paraId="676DA074" w14:textId="77777777" w:rsidR="00737D0C" w:rsidRDefault="00737D0C" w:rsidP="006E1A6E"/>
        </w:tc>
        <w:tc>
          <w:tcPr>
            <w:tcW w:w="630" w:type="dxa"/>
            <w:gridSpan w:val="3"/>
            <w:tcBorders>
              <w:top w:val="nil"/>
              <w:left w:val="nil"/>
              <w:bottom w:val="nil"/>
              <w:right w:val="nil"/>
            </w:tcBorders>
          </w:tcPr>
          <w:p w14:paraId="73B17E12" w14:textId="77777777" w:rsidR="00737D0C" w:rsidRDefault="00737D0C" w:rsidP="006E1A6E"/>
        </w:tc>
        <w:tc>
          <w:tcPr>
            <w:tcW w:w="8713" w:type="dxa"/>
            <w:gridSpan w:val="3"/>
            <w:tcBorders>
              <w:top w:val="nil"/>
              <w:left w:val="nil"/>
              <w:bottom w:val="nil"/>
              <w:right w:val="nil"/>
            </w:tcBorders>
          </w:tcPr>
          <w:p w14:paraId="7B3E6302" w14:textId="77777777" w:rsidR="00737D0C" w:rsidRDefault="00737D0C" w:rsidP="006E1A6E"/>
        </w:tc>
      </w:tr>
      <w:tr w:rsidR="00737D0C" w:rsidRPr="00D061E4" w14:paraId="2C16A19C" w14:textId="77777777" w:rsidTr="006E1A6E">
        <w:tc>
          <w:tcPr>
            <w:tcW w:w="688" w:type="dxa"/>
            <w:tcBorders>
              <w:top w:val="nil"/>
              <w:left w:val="nil"/>
              <w:bottom w:val="nil"/>
              <w:right w:val="nil"/>
            </w:tcBorders>
          </w:tcPr>
          <w:p w14:paraId="19068BB6" w14:textId="77777777" w:rsidR="00737D0C" w:rsidRPr="00D061E4" w:rsidRDefault="00737D0C" w:rsidP="006E1A6E">
            <w:pPr>
              <w:rPr>
                <w:b/>
              </w:rPr>
            </w:pPr>
            <w:r>
              <w:rPr>
                <w:b/>
              </w:rPr>
              <w:t>8.</w:t>
            </w:r>
          </w:p>
        </w:tc>
        <w:tc>
          <w:tcPr>
            <w:tcW w:w="9343" w:type="dxa"/>
            <w:gridSpan w:val="6"/>
            <w:tcBorders>
              <w:top w:val="nil"/>
              <w:left w:val="nil"/>
              <w:bottom w:val="nil"/>
              <w:right w:val="nil"/>
            </w:tcBorders>
          </w:tcPr>
          <w:p w14:paraId="2B2A7646" w14:textId="77777777" w:rsidR="00737D0C" w:rsidRDefault="00737D0C" w:rsidP="006E1A6E">
            <w:pPr>
              <w:rPr>
                <w:b/>
              </w:rPr>
            </w:pPr>
            <w:r>
              <w:rPr>
                <w:b/>
              </w:rPr>
              <w:t xml:space="preserve">Planning: </w:t>
            </w:r>
            <w:r>
              <w:rPr>
                <w:bCs/>
              </w:rPr>
              <w:t xml:space="preserve"> Nothing to report.</w:t>
            </w:r>
            <w:r>
              <w:rPr>
                <w:b/>
              </w:rPr>
              <w:t xml:space="preserve"> </w:t>
            </w:r>
          </w:p>
          <w:p w14:paraId="170814E7" w14:textId="77777777" w:rsidR="00737D0C" w:rsidRPr="00463CD7" w:rsidRDefault="00737D0C" w:rsidP="006E1A6E">
            <w:pPr>
              <w:rPr>
                <w:b/>
              </w:rPr>
            </w:pPr>
          </w:p>
        </w:tc>
      </w:tr>
      <w:tr w:rsidR="00737D0C" w:rsidRPr="009737F4" w14:paraId="44690A4D" w14:textId="77777777" w:rsidTr="006E1A6E">
        <w:tc>
          <w:tcPr>
            <w:tcW w:w="688" w:type="dxa"/>
            <w:tcBorders>
              <w:top w:val="nil"/>
              <w:left w:val="nil"/>
              <w:bottom w:val="nil"/>
              <w:right w:val="nil"/>
            </w:tcBorders>
          </w:tcPr>
          <w:p w14:paraId="7B42A048" w14:textId="77777777" w:rsidR="00737D0C" w:rsidRPr="009737F4" w:rsidRDefault="00737D0C" w:rsidP="006E1A6E">
            <w:pPr>
              <w:rPr>
                <w:b/>
              </w:rPr>
            </w:pPr>
            <w:r>
              <w:rPr>
                <w:b/>
              </w:rPr>
              <w:t>9.</w:t>
            </w:r>
          </w:p>
        </w:tc>
        <w:tc>
          <w:tcPr>
            <w:tcW w:w="9343" w:type="dxa"/>
            <w:gridSpan w:val="6"/>
            <w:tcBorders>
              <w:top w:val="nil"/>
              <w:left w:val="nil"/>
              <w:bottom w:val="nil"/>
              <w:right w:val="nil"/>
            </w:tcBorders>
          </w:tcPr>
          <w:p w14:paraId="460BD65A" w14:textId="77777777" w:rsidR="00737D0C" w:rsidRPr="00CA3174" w:rsidRDefault="00737D0C" w:rsidP="006E1A6E">
            <w:r>
              <w:rPr>
                <w:b/>
                <w:bCs/>
              </w:rPr>
              <w:t xml:space="preserve">Finance: </w:t>
            </w:r>
            <w:r>
              <w:t>All invoice and remittances were circulated and approved before the meeting along with the Bank Reconciliation and Budget Comparison.  The Clerk reported that Zurich had made the temporary claim for mower repairs authorised and will plan to settle TAG’s invoice of £1,354.66 (the Parish Council will have to pay a £100 excess).  The Clerk also reported that the internal audit had gone well and that it was suggested that all pages of Minutes are signed for security reasons.  All regulatory documents were published on the websites.</w:t>
            </w:r>
          </w:p>
          <w:p w14:paraId="4F2B1FA0" w14:textId="77777777" w:rsidR="00737D0C" w:rsidRPr="00463CD7" w:rsidRDefault="00737D0C" w:rsidP="006E1A6E">
            <w:pPr>
              <w:rPr>
                <w:b/>
                <w:bCs/>
              </w:rPr>
            </w:pPr>
          </w:p>
        </w:tc>
      </w:tr>
      <w:tr w:rsidR="00737D0C" w:rsidRPr="00521152" w14:paraId="1A5FB429" w14:textId="77777777" w:rsidTr="006E1A6E">
        <w:tc>
          <w:tcPr>
            <w:tcW w:w="688" w:type="dxa"/>
            <w:tcBorders>
              <w:top w:val="nil"/>
              <w:left w:val="nil"/>
              <w:bottom w:val="nil"/>
              <w:right w:val="nil"/>
            </w:tcBorders>
          </w:tcPr>
          <w:p w14:paraId="0CBD0943" w14:textId="77777777" w:rsidR="00737D0C" w:rsidRPr="00521152" w:rsidRDefault="00737D0C" w:rsidP="006E1A6E">
            <w:pPr>
              <w:rPr>
                <w:b/>
              </w:rPr>
            </w:pPr>
            <w:r>
              <w:rPr>
                <w:b/>
              </w:rPr>
              <w:t>10.</w:t>
            </w:r>
          </w:p>
        </w:tc>
        <w:tc>
          <w:tcPr>
            <w:tcW w:w="9343" w:type="dxa"/>
            <w:gridSpan w:val="6"/>
            <w:tcBorders>
              <w:top w:val="nil"/>
              <w:left w:val="nil"/>
              <w:bottom w:val="nil"/>
              <w:right w:val="nil"/>
            </w:tcBorders>
          </w:tcPr>
          <w:p w14:paraId="4B190849" w14:textId="77777777" w:rsidR="00737D0C" w:rsidRPr="00EB4FE7" w:rsidRDefault="00737D0C" w:rsidP="006E1A6E">
            <w:r>
              <w:rPr>
                <w:b/>
                <w:bCs/>
              </w:rPr>
              <w:t xml:space="preserve">Correspondence for Information: </w:t>
            </w:r>
            <w:r>
              <w:t>See above point 5.7.</w:t>
            </w:r>
          </w:p>
        </w:tc>
      </w:tr>
      <w:tr w:rsidR="00737D0C" w14:paraId="6F0DE9EE" w14:textId="77777777" w:rsidTr="006E1A6E">
        <w:trPr>
          <w:trHeight w:val="205"/>
        </w:trPr>
        <w:tc>
          <w:tcPr>
            <w:tcW w:w="688" w:type="dxa"/>
            <w:tcBorders>
              <w:top w:val="nil"/>
              <w:left w:val="nil"/>
              <w:bottom w:val="nil"/>
              <w:right w:val="nil"/>
            </w:tcBorders>
          </w:tcPr>
          <w:p w14:paraId="648F41FD" w14:textId="77777777" w:rsidR="00737D0C" w:rsidRDefault="00737D0C" w:rsidP="006E1A6E"/>
        </w:tc>
        <w:tc>
          <w:tcPr>
            <w:tcW w:w="630" w:type="dxa"/>
            <w:gridSpan w:val="3"/>
            <w:tcBorders>
              <w:top w:val="nil"/>
              <w:left w:val="nil"/>
              <w:bottom w:val="nil"/>
              <w:right w:val="nil"/>
            </w:tcBorders>
          </w:tcPr>
          <w:p w14:paraId="66E3707B" w14:textId="77777777" w:rsidR="00737D0C" w:rsidRDefault="00737D0C" w:rsidP="006E1A6E"/>
        </w:tc>
        <w:tc>
          <w:tcPr>
            <w:tcW w:w="424" w:type="dxa"/>
            <w:tcBorders>
              <w:top w:val="nil"/>
              <w:left w:val="nil"/>
              <w:bottom w:val="nil"/>
              <w:right w:val="nil"/>
            </w:tcBorders>
          </w:tcPr>
          <w:p w14:paraId="3E5F1C44" w14:textId="77777777" w:rsidR="00737D0C" w:rsidRDefault="00737D0C" w:rsidP="006E1A6E"/>
        </w:tc>
        <w:tc>
          <w:tcPr>
            <w:tcW w:w="8289" w:type="dxa"/>
            <w:gridSpan w:val="2"/>
            <w:tcBorders>
              <w:top w:val="nil"/>
              <w:left w:val="nil"/>
              <w:bottom w:val="nil"/>
              <w:right w:val="nil"/>
            </w:tcBorders>
          </w:tcPr>
          <w:p w14:paraId="61CC20A9" w14:textId="77777777" w:rsidR="00737D0C" w:rsidRDefault="00737D0C" w:rsidP="006E1A6E"/>
        </w:tc>
      </w:tr>
      <w:tr w:rsidR="00737D0C" w:rsidRPr="00521152" w14:paraId="1694A0E7" w14:textId="77777777" w:rsidTr="006E1A6E">
        <w:tc>
          <w:tcPr>
            <w:tcW w:w="688" w:type="dxa"/>
            <w:tcBorders>
              <w:top w:val="nil"/>
              <w:left w:val="nil"/>
              <w:bottom w:val="nil"/>
              <w:right w:val="nil"/>
            </w:tcBorders>
          </w:tcPr>
          <w:p w14:paraId="03D436F1" w14:textId="77777777" w:rsidR="00737D0C" w:rsidRPr="00521152" w:rsidRDefault="00737D0C" w:rsidP="006E1A6E">
            <w:pPr>
              <w:rPr>
                <w:b/>
              </w:rPr>
            </w:pPr>
            <w:r>
              <w:rPr>
                <w:b/>
              </w:rPr>
              <w:t>11.</w:t>
            </w:r>
          </w:p>
        </w:tc>
        <w:tc>
          <w:tcPr>
            <w:tcW w:w="9343" w:type="dxa"/>
            <w:gridSpan w:val="6"/>
            <w:tcBorders>
              <w:top w:val="nil"/>
              <w:left w:val="nil"/>
              <w:bottom w:val="nil"/>
              <w:right w:val="nil"/>
            </w:tcBorders>
          </w:tcPr>
          <w:p w14:paraId="7F4C692E" w14:textId="77777777" w:rsidR="00737D0C" w:rsidRPr="00EB4FE7" w:rsidRDefault="00737D0C" w:rsidP="006E1A6E">
            <w:r>
              <w:rPr>
                <w:b/>
                <w:bCs/>
              </w:rPr>
              <w:t xml:space="preserve">Clerk’s report on Urgent Decisions made under delegation since the last meeting: </w:t>
            </w:r>
            <w:r>
              <w:t>None.</w:t>
            </w:r>
          </w:p>
          <w:p w14:paraId="316BFB4E" w14:textId="77777777" w:rsidR="00737D0C" w:rsidRPr="00463CD7" w:rsidRDefault="00737D0C" w:rsidP="006E1A6E">
            <w:pPr>
              <w:rPr>
                <w:b/>
                <w:bCs/>
              </w:rPr>
            </w:pPr>
          </w:p>
        </w:tc>
      </w:tr>
      <w:tr w:rsidR="00737D0C" w:rsidRPr="00B465C6" w14:paraId="00EB7BC0" w14:textId="77777777" w:rsidTr="006E1A6E">
        <w:tc>
          <w:tcPr>
            <w:tcW w:w="688" w:type="dxa"/>
            <w:tcBorders>
              <w:top w:val="nil"/>
              <w:left w:val="nil"/>
              <w:bottom w:val="nil"/>
              <w:right w:val="nil"/>
            </w:tcBorders>
          </w:tcPr>
          <w:p w14:paraId="5EED6EEB" w14:textId="77777777" w:rsidR="00737D0C" w:rsidRPr="00B465C6" w:rsidRDefault="00737D0C" w:rsidP="006E1A6E">
            <w:pPr>
              <w:rPr>
                <w:b/>
              </w:rPr>
            </w:pPr>
            <w:r>
              <w:rPr>
                <w:b/>
              </w:rPr>
              <w:t>12.</w:t>
            </w:r>
          </w:p>
        </w:tc>
        <w:tc>
          <w:tcPr>
            <w:tcW w:w="9343" w:type="dxa"/>
            <w:gridSpan w:val="6"/>
            <w:tcBorders>
              <w:top w:val="nil"/>
              <w:left w:val="nil"/>
              <w:bottom w:val="nil"/>
              <w:right w:val="nil"/>
            </w:tcBorders>
          </w:tcPr>
          <w:p w14:paraId="55C525A1" w14:textId="77777777" w:rsidR="00737D0C" w:rsidRDefault="00737D0C" w:rsidP="006E1A6E">
            <w:pPr>
              <w:rPr>
                <w:b/>
              </w:rPr>
            </w:pPr>
            <w:r>
              <w:rPr>
                <w:b/>
              </w:rPr>
              <w:t>Councillors’ reports and items for future agenda:</w:t>
            </w:r>
          </w:p>
          <w:p w14:paraId="07417FC9" w14:textId="77777777" w:rsidR="00737D0C" w:rsidRDefault="00737D0C" w:rsidP="00737D0C">
            <w:pPr>
              <w:pStyle w:val="ListParagraph"/>
              <w:numPr>
                <w:ilvl w:val="0"/>
                <w:numId w:val="7"/>
              </w:numPr>
              <w:rPr>
                <w:bCs/>
              </w:rPr>
            </w:pPr>
            <w:r>
              <w:rPr>
                <w:bCs/>
              </w:rPr>
              <w:t xml:space="preserve">AG said that The Old Bakery have put up a fence where the gabion has been taken down.  The top level of gabion must be removed by order of MHDC.  They have consent for 2 levels and then grading.  They only wanted to remove a small section, but PC refused this and so the whole top of the gabion is being removed.  </w:t>
            </w:r>
          </w:p>
          <w:p w14:paraId="76D003E1" w14:textId="77777777" w:rsidR="00737D0C" w:rsidRDefault="00737D0C" w:rsidP="00737D0C">
            <w:pPr>
              <w:pStyle w:val="ListParagraph"/>
              <w:numPr>
                <w:ilvl w:val="0"/>
                <w:numId w:val="7"/>
              </w:numPr>
              <w:rPr>
                <w:bCs/>
              </w:rPr>
            </w:pPr>
            <w:r>
              <w:rPr>
                <w:bCs/>
              </w:rPr>
              <w:t>We were also reminded that their neighbour had taken out trees without permission.  PC said they applied for retrospective permission and this was granted and by taking them out they had caused a water overflow problem on the Bromyard Road.  They were told to put in an improved drainage system.</w:t>
            </w:r>
          </w:p>
          <w:p w14:paraId="2531C1FB" w14:textId="77777777" w:rsidR="00737D0C" w:rsidRPr="00B70CF6" w:rsidRDefault="00737D0C" w:rsidP="00737D0C">
            <w:pPr>
              <w:pStyle w:val="ListParagraph"/>
              <w:numPr>
                <w:ilvl w:val="0"/>
                <w:numId w:val="7"/>
              </w:numPr>
              <w:rPr>
                <w:bCs/>
              </w:rPr>
            </w:pPr>
            <w:r>
              <w:rPr>
                <w:bCs/>
              </w:rPr>
              <w:t xml:space="preserve">BD reported that the manhole cover at Rose Cottage is still oozing water.  </w:t>
            </w:r>
            <w:r>
              <w:rPr>
                <w:b/>
                <w:i/>
                <w:iCs/>
                <w:u w:val="single"/>
              </w:rPr>
              <w:t xml:space="preserve">ACTION: </w:t>
            </w:r>
            <w:r>
              <w:rPr>
                <w:bCs/>
              </w:rPr>
              <w:t>The Clerk will report this as well as the missing gauge on the flood measure post on the link road B4197.</w:t>
            </w:r>
          </w:p>
        </w:tc>
      </w:tr>
      <w:tr w:rsidR="00737D0C" w14:paraId="20E7E205" w14:textId="77777777" w:rsidTr="006E1A6E">
        <w:tc>
          <w:tcPr>
            <w:tcW w:w="688" w:type="dxa"/>
            <w:tcBorders>
              <w:top w:val="nil"/>
              <w:left w:val="nil"/>
              <w:bottom w:val="nil"/>
              <w:right w:val="nil"/>
            </w:tcBorders>
          </w:tcPr>
          <w:p w14:paraId="64F725C0" w14:textId="77777777" w:rsidR="00737D0C" w:rsidRDefault="00737D0C" w:rsidP="006E1A6E"/>
        </w:tc>
        <w:tc>
          <w:tcPr>
            <w:tcW w:w="630" w:type="dxa"/>
            <w:gridSpan w:val="3"/>
            <w:tcBorders>
              <w:top w:val="nil"/>
              <w:left w:val="nil"/>
              <w:bottom w:val="nil"/>
              <w:right w:val="nil"/>
            </w:tcBorders>
          </w:tcPr>
          <w:p w14:paraId="78702F02" w14:textId="77777777" w:rsidR="00737D0C" w:rsidRDefault="00737D0C" w:rsidP="006E1A6E"/>
        </w:tc>
        <w:tc>
          <w:tcPr>
            <w:tcW w:w="424" w:type="dxa"/>
            <w:tcBorders>
              <w:top w:val="nil"/>
              <w:left w:val="nil"/>
              <w:bottom w:val="nil"/>
              <w:right w:val="nil"/>
            </w:tcBorders>
          </w:tcPr>
          <w:p w14:paraId="02C8597D" w14:textId="77777777" w:rsidR="00737D0C" w:rsidRDefault="00737D0C" w:rsidP="006E1A6E"/>
        </w:tc>
        <w:tc>
          <w:tcPr>
            <w:tcW w:w="8289" w:type="dxa"/>
            <w:gridSpan w:val="2"/>
            <w:tcBorders>
              <w:top w:val="nil"/>
              <w:left w:val="nil"/>
              <w:bottom w:val="nil"/>
              <w:right w:val="nil"/>
            </w:tcBorders>
          </w:tcPr>
          <w:p w14:paraId="5B1DCA54" w14:textId="77777777" w:rsidR="00737D0C" w:rsidRDefault="00737D0C" w:rsidP="006E1A6E"/>
        </w:tc>
      </w:tr>
      <w:tr w:rsidR="00737D0C" w:rsidRPr="0035521F" w14:paraId="2BCAE644" w14:textId="77777777" w:rsidTr="006E1A6E">
        <w:tc>
          <w:tcPr>
            <w:tcW w:w="688" w:type="dxa"/>
            <w:tcBorders>
              <w:top w:val="nil"/>
              <w:left w:val="nil"/>
              <w:bottom w:val="nil"/>
              <w:right w:val="nil"/>
            </w:tcBorders>
          </w:tcPr>
          <w:p w14:paraId="7AD69AB3" w14:textId="77777777" w:rsidR="00737D0C" w:rsidRPr="0035521F" w:rsidRDefault="00737D0C" w:rsidP="006E1A6E">
            <w:pPr>
              <w:rPr>
                <w:b/>
              </w:rPr>
            </w:pPr>
            <w:r>
              <w:rPr>
                <w:b/>
              </w:rPr>
              <w:t>13.</w:t>
            </w:r>
          </w:p>
        </w:tc>
        <w:tc>
          <w:tcPr>
            <w:tcW w:w="9343" w:type="dxa"/>
            <w:gridSpan w:val="6"/>
            <w:tcBorders>
              <w:top w:val="nil"/>
              <w:left w:val="nil"/>
              <w:bottom w:val="nil"/>
              <w:right w:val="nil"/>
            </w:tcBorders>
          </w:tcPr>
          <w:p w14:paraId="15F9D0C6" w14:textId="77777777" w:rsidR="00737D0C" w:rsidRPr="0035521F" w:rsidRDefault="00737D0C" w:rsidP="006E1A6E">
            <w:r>
              <w:rPr>
                <w:b/>
              </w:rPr>
              <w:t>Date of next meeting:</w:t>
            </w:r>
            <w:r>
              <w:t xml:space="preserve"> It was agreed by a show of hands that the next meeting will be via Zoom at 7.30pm on Wednesday 9</w:t>
            </w:r>
            <w:r w:rsidRPr="00EB4FE7">
              <w:rPr>
                <w:vertAlign w:val="superscript"/>
              </w:rPr>
              <w:t>th</w:t>
            </w:r>
            <w:r>
              <w:t xml:space="preserve"> September 2020.</w:t>
            </w:r>
          </w:p>
        </w:tc>
      </w:tr>
      <w:tr w:rsidR="00737D0C" w14:paraId="100015B4" w14:textId="77777777" w:rsidTr="006E1A6E">
        <w:tc>
          <w:tcPr>
            <w:tcW w:w="688" w:type="dxa"/>
            <w:tcBorders>
              <w:top w:val="nil"/>
              <w:left w:val="nil"/>
              <w:bottom w:val="nil"/>
              <w:right w:val="nil"/>
            </w:tcBorders>
          </w:tcPr>
          <w:p w14:paraId="21F08A3C" w14:textId="77777777" w:rsidR="00737D0C" w:rsidRDefault="00737D0C" w:rsidP="006E1A6E"/>
        </w:tc>
        <w:tc>
          <w:tcPr>
            <w:tcW w:w="630" w:type="dxa"/>
            <w:gridSpan w:val="3"/>
            <w:tcBorders>
              <w:top w:val="nil"/>
              <w:left w:val="nil"/>
              <w:bottom w:val="nil"/>
              <w:right w:val="nil"/>
            </w:tcBorders>
          </w:tcPr>
          <w:p w14:paraId="23F3D6DF" w14:textId="77777777" w:rsidR="00737D0C" w:rsidRDefault="00737D0C" w:rsidP="006E1A6E"/>
        </w:tc>
        <w:tc>
          <w:tcPr>
            <w:tcW w:w="424" w:type="dxa"/>
            <w:tcBorders>
              <w:top w:val="nil"/>
              <w:left w:val="nil"/>
              <w:bottom w:val="nil"/>
              <w:right w:val="nil"/>
            </w:tcBorders>
          </w:tcPr>
          <w:p w14:paraId="5C86EFE4" w14:textId="77777777" w:rsidR="00737D0C" w:rsidRDefault="00737D0C" w:rsidP="006E1A6E"/>
        </w:tc>
        <w:tc>
          <w:tcPr>
            <w:tcW w:w="8289" w:type="dxa"/>
            <w:gridSpan w:val="2"/>
            <w:tcBorders>
              <w:top w:val="nil"/>
              <w:left w:val="nil"/>
              <w:bottom w:val="nil"/>
              <w:right w:val="nil"/>
            </w:tcBorders>
          </w:tcPr>
          <w:p w14:paraId="3FADF796" w14:textId="77777777" w:rsidR="00737D0C" w:rsidRDefault="00737D0C" w:rsidP="006E1A6E"/>
        </w:tc>
      </w:tr>
      <w:tr w:rsidR="00737D0C" w14:paraId="1FF39D87" w14:textId="77777777" w:rsidTr="006E1A6E">
        <w:tc>
          <w:tcPr>
            <w:tcW w:w="688" w:type="dxa"/>
            <w:tcBorders>
              <w:top w:val="nil"/>
              <w:left w:val="nil"/>
              <w:bottom w:val="single" w:sz="4" w:space="0" w:color="auto"/>
              <w:right w:val="nil"/>
            </w:tcBorders>
          </w:tcPr>
          <w:p w14:paraId="6E4D568E" w14:textId="77777777" w:rsidR="00737D0C" w:rsidRDefault="00737D0C" w:rsidP="006E1A6E"/>
        </w:tc>
        <w:tc>
          <w:tcPr>
            <w:tcW w:w="630" w:type="dxa"/>
            <w:gridSpan w:val="3"/>
            <w:tcBorders>
              <w:top w:val="nil"/>
              <w:left w:val="nil"/>
              <w:bottom w:val="single" w:sz="4" w:space="0" w:color="auto"/>
              <w:right w:val="nil"/>
            </w:tcBorders>
          </w:tcPr>
          <w:p w14:paraId="27FE8052" w14:textId="77777777" w:rsidR="00737D0C" w:rsidRDefault="00737D0C" w:rsidP="006E1A6E"/>
        </w:tc>
        <w:tc>
          <w:tcPr>
            <w:tcW w:w="424" w:type="dxa"/>
            <w:tcBorders>
              <w:top w:val="nil"/>
              <w:left w:val="nil"/>
              <w:bottom w:val="single" w:sz="4" w:space="0" w:color="auto"/>
              <w:right w:val="nil"/>
            </w:tcBorders>
          </w:tcPr>
          <w:p w14:paraId="698D91A5" w14:textId="77777777" w:rsidR="00737D0C" w:rsidRDefault="00737D0C" w:rsidP="006E1A6E"/>
        </w:tc>
        <w:tc>
          <w:tcPr>
            <w:tcW w:w="8289" w:type="dxa"/>
            <w:gridSpan w:val="2"/>
            <w:tcBorders>
              <w:top w:val="nil"/>
              <w:left w:val="nil"/>
              <w:bottom w:val="single" w:sz="4" w:space="0" w:color="auto"/>
              <w:right w:val="nil"/>
            </w:tcBorders>
          </w:tcPr>
          <w:p w14:paraId="77194832" w14:textId="77777777" w:rsidR="00737D0C" w:rsidRDefault="00737D0C" w:rsidP="006E1A6E"/>
        </w:tc>
      </w:tr>
      <w:tr w:rsidR="00737D0C" w14:paraId="6FA5A373" w14:textId="77777777" w:rsidTr="006E1A6E">
        <w:tc>
          <w:tcPr>
            <w:tcW w:w="10031" w:type="dxa"/>
            <w:gridSpan w:val="7"/>
            <w:tcBorders>
              <w:bottom w:val="single" w:sz="4" w:space="0" w:color="auto"/>
            </w:tcBorders>
          </w:tcPr>
          <w:p w14:paraId="5FEF0527" w14:textId="77777777" w:rsidR="00737D0C" w:rsidRPr="00231865" w:rsidRDefault="00737D0C" w:rsidP="006E1A6E">
            <w:r>
              <w:t xml:space="preserve">The meeting was adjourned for </w:t>
            </w:r>
            <w:r>
              <w:rPr>
                <w:b/>
              </w:rPr>
              <w:t>Public Question Time</w:t>
            </w:r>
            <w:r>
              <w:t>, notes of which are appended to these minutes. No members of the public had requested to join the meeting.</w:t>
            </w:r>
          </w:p>
        </w:tc>
      </w:tr>
      <w:tr w:rsidR="00737D0C" w14:paraId="4B70F05D" w14:textId="77777777" w:rsidTr="006E1A6E">
        <w:tc>
          <w:tcPr>
            <w:tcW w:w="688" w:type="dxa"/>
            <w:tcBorders>
              <w:top w:val="single" w:sz="4" w:space="0" w:color="auto"/>
              <w:left w:val="nil"/>
              <w:bottom w:val="nil"/>
              <w:right w:val="nil"/>
            </w:tcBorders>
          </w:tcPr>
          <w:p w14:paraId="407C5D67" w14:textId="77777777" w:rsidR="00737D0C" w:rsidRDefault="00737D0C" w:rsidP="006E1A6E"/>
        </w:tc>
        <w:tc>
          <w:tcPr>
            <w:tcW w:w="630" w:type="dxa"/>
            <w:gridSpan w:val="3"/>
            <w:tcBorders>
              <w:top w:val="single" w:sz="4" w:space="0" w:color="auto"/>
              <w:left w:val="nil"/>
              <w:bottom w:val="nil"/>
              <w:right w:val="nil"/>
            </w:tcBorders>
          </w:tcPr>
          <w:p w14:paraId="7E17FE2C" w14:textId="77777777" w:rsidR="00737D0C" w:rsidRDefault="00737D0C" w:rsidP="006E1A6E"/>
        </w:tc>
        <w:tc>
          <w:tcPr>
            <w:tcW w:w="424" w:type="dxa"/>
            <w:tcBorders>
              <w:top w:val="single" w:sz="4" w:space="0" w:color="auto"/>
              <w:left w:val="nil"/>
              <w:bottom w:val="nil"/>
              <w:right w:val="nil"/>
            </w:tcBorders>
          </w:tcPr>
          <w:p w14:paraId="797EE24E" w14:textId="77777777" w:rsidR="00737D0C" w:rsidRDefault="00737D0C" w:rsidP="006E1A6E"/>
        </w:tc>
        <w:tc>
          <w:tcPr>
            <w:tcW w:w="8289" w:type="dxa"/>
            <w:gridSpan w:val="2"/>
            <w:tcBorders>
              <w:top w:val="single" w:sz="4" w:space="0" w:color="auto"/>
              <w:left w:val="nil"/>
              <w:bottom w:val="nil"/>
              <w:right w:val="nil"/>
            </w:tcBorders>
          </w:tcPr>
          <w:p w14:paraId="13BCC226" w14:textId="77777777" w:rsidR="00737D0C" w:rsidRDefault="00737D0C" w:rsidP="006E1A6E"/>
        </w:tc>
      </w:tr>
      <w:tr w:rsidR="00737D0C" w14:paraId="5621463C" w14:textId="77777777" w:rsidTr="006E1A6E">
        <w:tc>
          <w:tcPr>
            <w:tcW w:w="688" w:type="dxa"/>
            <w:tcBorders>
              <w:top w:val="nil"/>
              <w:left w:val="nil"/>
              <w:bottom w:val="nil"/>
              <w:right w:val="nil"/>
            </w:tcBorders>
          </w:tcPr>
          <w:p w14:paraId="46C20157" w14:textId="77777777" w:rsidR="00737D0C" w:rsidRPr="00803D6C" w:rsidRDefault="00737D0C" w:rsidP="006E1A6E">
            <w:pPr>
              <w:rPr>
                <w:b/>
              </w:rPr>
            </w:pPr>
          </w:p>
        </w:tc>
        <w:tc>
          <w:tcPr>
            <w:tcW w:w="9343" w:type="dxa"/>
            <w:gridSpan w:val="6"/>
            <w:tcBorders>
              <w:top w:val="nil"/>
              <w:left w:val="nil"/>
              <w:bottom w:val="nil"/>
              <w:right w:val="nil"/>
            </w:tcBorders>
          </w:tcPr>
          <w:p w14:paraId="1BBA537B" w14:textId="77777777" w:rsidR="00737D0C" w:rsidRPr="004A1755" w:rsidRDefault="00737D0C" w:rsidP="006E1A6E">
            <w:pPr>
              <w:jc w:val="center"/>
              <w:rPr>
                <w:b/>
                <w:bCs/>
                <w:i/>
                <w:iCs/>
                <w:u w:val="single"/>
              </w:rPr>
            </w:pPr>
          </w:p>
        </w:tc>
      </w:tr>
      <w:tr w:rsidR="00737D0C" w14:paraId="27309A9D" w14:textId="77777777" w:rsidTr="006E1A6E">
        <w:tc>
          <w:tcPr>
            <w:tcW w:w="688" w:type="dxa"/>
            <w:tcBorders>
              <w:top w:val="nil"/>
              <w:left w:val="nil"/>
              <w:bottom w:val="nil"/>
              <w:right w:val="nil"/>
            </w:tcBorders>
          </w:tcPr>
          <w:p w14:paraId="5590609C" w14:textId="77777777" w:rsidR="00737D0C" w:rsidRDefault="00737D0C" w:rsidP="006E1A6E"/>
        </w:tc>
        <w:tc>
          <w:tcPr>
            <w:tcW w:w="630" w:type="dxa"/>
            <w:gridSpan w:val="3"/>
            <w:tcBorders>
              <w:top w:val="nil"/>
              <w:left w:val="nil"/>
              <w:bottom w:val="nil"/>
              <w:right w:val="nil"/>
            </w:tcBorders>
          </w:tcPr>
          <w:p w14:paraId="1ED72155" w14:textId="77777777" w:rsidR="00737D0C" w:rsidRDefault="00737D0C" w:rsidP="006E1A6E"/>
        </w:tc>
        <w:tc>
          <w:tcPr>
            <w:tcW w:w="424" w:type="dxa"/>
            <w:tcBorders>
              <w:top w:val="nil"/>
              <w:left w:val="nil"/>
              <w:bottom w:val="nil"/>
              <w:right w:val="nil"/>
            </w:tcBorders>
          </w:tcPr>
          <w:p w14:paraId="3E26797E" w14:textId="77777777" w:rsidR="00737D0C" w:rsidRDefault="00737D0C" w:rsidP="006E1A6E"/>
        </w:tc>
        <w:tc>
          <w:tcPr>
            <w:tcW w:w="8289" w:type="dxa"/>
            <w:gridSpan w:val="2"/>
            <w:tcBorders>
              <w:top w:val="nil"/>
              <w:left w:val="nil"/>
              <w:bottom w:val="nil"/>
              <w:right w:val="nil"/>
            </w:tcBorders>
          </w:tcPr>
          <w:p w14:paraId="650FB8C7" w14:textId="77777777" w:rsidR="00737D0C" w:rsidRDefault="00737D0C" w:rsidP="006E1A6E"/>
        </w:tc>
      </w:tr>
      <w:tr w:rsidR="00737D0C" w14:paraId="5ECE5D18" w14:textId="77777777" w:rsidTr="006E1A6E">
        <w:tc>
          <w:tcPr>
            <w:tcW w:w="688" w:type="dxa"/>
            <w:tcBorders>
              <w:top w:val="nil"/>
              <w:left w:val="nil"/>
              <w:bottom w:val="nil"/>
              <w:right w:val="nil"/>
            </w:tcBorders>
          </w:tcPr>
          <w:p w14:paraId="0EA8373B" w14:textId="77777777" w:rsidR="00737D0C" w:rsidRPr="008F4B45" w:rsidRDefault="00737D0C" w:rsidP="006E1A6E">
            <w:pPr>
              <w:rPr>
                <w:b/>
              </w:rPr>
            </w:pPr>
          </w:p>
        </w:tc>
        <w:tc>
          <w:tcPr>
            <w:tcW w:w="9343" w:type="dxa"/>
            <w:gridSpan w:val="6"/>
            <w:tcBorders>
              <w:top w:val="nil"/>
              <w:left w:val="nil"/>
              <w:bottom w:val="nil"/>
              <w:right w:val="nil"/>
            </w:tcBorders>
          </w:tcPr>
          <w:p w14:paraId="665B7CC4" w14:textId="77777777" w:rsidR="00737D0C" w:rsidRPr="00392311" w:rsidRDefault="00737D0C" w:rsidP="006E1A6E"/>
        </w:tc>
      </w:tr>
      <w:tr w:rsidR="00737D0C" w14:paraId="0F41A86B" w14:textId="77777777" w:rsidTr="006E1A6E">
        <w:tc>
          <w:tcPr>
            <w:tcW w:w="10031" w:type="dxa"/>
            <w:gridSpan w:val="7"/>
            <w:tcBorders>
              <w:top w:val="nil"/>
              <w:left w:val="nil"/>
              <w:bottom w:val="nil"/>
              <w:right w:val="nil"/>
            </w:tcBorders>
          </w:tcPr>
          <w:p w14:paraId="2DD63F28" w14:textId="77777777" w:rsidR="00737D0C" w:rsidRDefault="00737D0C" w:rsidP="006E1A6E">
            <w:r>
              <w:t>The meeting closed at 8.30pm</w:t>
            </w:r>
          </w:p>
        </w:tc>
      </w:tr>
      <w:tr w:rsidR="00737D0C" w14:paraId="2F5227A1" w14:textId="77777777" w:rsidTr="006E1A6E">
        <w:tc>
          <w:tcPr>
            <w:tcW w:w="688" w:type="dxa"/>
            <w:tcBorders>
              <w:top w:val="nil"/>
              <w:left w:val="nil"/>
              <w:bottom w:val="nil"/>
              <w:right w:val="nil"/>
            </w:tcBorders>
          </w:tcPr>
          <w:p w14:paraId="64E6BDE7" w14:textId="77777777" w:rsidR="00737D0C" w:rsidRDefault="00737D0C" w:rsidP="006E1A6E"/>
        </w:tc>
        <w:tc>
          <w:tcPr>
            <w:tcW w:w="630" w:type="dxa"/>
            <w:gridSpan w:val="3"/>
            <w:tcBorders>
              <w:top w:val="nil"/>
              <w:left w:val="nil"/>
              <w:bottom w:val="nil"/>
              <w:right w:val="nil"/>
            </w:tcBorders>
          </w:tcPr>
          <w:p w14:paraId="03102721" w14:textId="77777777" w:rsidR="00737D0C" w:rsidRDefault="00737D0C" w:rsidP="006E1A6E"/>
        </w:tc>
        <w:tc>
          <w:tcPr>
            <w:tcW w:w="424" w:type="dxa"/>
            <w:tcBorders>
              <w:top w:val="nil"/>
              <w:left w:val="nil"/>
              <w:bottom w:val="nil"/>
              <w:right w:val="nil"/>
            </w:tcBorders>
          </w:tcPr>
          <w:p w14:paraId="1DB9D928" w14:textId="77777777" w:rsidR="00737D0C" w:rsidRDefault="00737D0C" w:rsidP="006E1A6E"/>
        </w:tc>
        <w:tc>
          <w:tcPr>
            <w:tcW w:w="8289" w:type="dxa"/>
            <w:gridSpan w:val="2"/>
            <w:tcBorders>
              <w:top w:val="nil"/>
              <w:left w:val="nil"/>
              <w:bottom w:val="nil"/>
              <w:right w:val="nil"/>
            </w:tcBorders>
          </w:tcPr>
          <w:p w14:paraId="7DCCA7E6" w14:textId="77777777" w:rsidR="00737D0C" w:rsidRDefault="00737D0C" w:rsidP="006E1A6E"/>
        </w:tc>
      </w:tr>
      <w:tr w:rsidR="00737D0C" w14:paraId="1E4C6B50" w14:textId="77777777" w:rsidTr="006E1A6E">
        <w:tc>
          <w:tcPr>
            <w:tcW w:w="688" w:type="dxa"/>
            <w:tcBorders>
              <w:top w:val="nil"/>
              <w:left w:val="nil"/>
              <w:bottom w:val="nil"/>
              <w:right w:val="nil"/>
            </w:tcBorders>
          </w:tcPr>
          <w:p w14:paraId="7DC715BD" w14:textId="77777777" w:rsidR="00737D0C" w:rsidRDefault="00737D0C" w:rsidP="006E1A6E"/>
        </w:tc>
        <w:tc>
          <w:tcPr>
            <w:tcW w:w="630" w:type="dxa"/>
            <w:gridSpan w:val="3"/>
            <w:tcBorders>
              <w:top w:val="nil"/>
              <w:left w:val="nil"/>
              <w:bottom w:val="nil"/>
              <w:right w:val="nil"/>
            </w:tcBorders>
          </w:tcPr>
          <w:p w14:paraId="5999F416" w14:textId="77777777" w:rsidR="00737D0C" w:rsidRDefault="00737D0C" w:rsidP="006E1A6E"/>
        </w:tc>
        <w:tc>
          <w:tcPr>
            <w:tcW w:w="424" w:type="dxa"/>
            <w:tcBorders>
              <w:top w:val="nil"/>
              <w:left w:val="nil"/>
              <w:bottom w:val="nil"/>
              <w:right w:val="nil"/>
            </w:tcBorders>
          </w:tcPr>
          <w:p w14:paraId="0235D6B9" w14:textId="77777777" w:rsidR="00737D0C" w:rsidRDefault="00737D0C" w:rsidP="006E1A6E"/>
        </w:tc>
        <w:tc>
          <w:tcPr>
            <w:tcW w:w="8289" w:type="dxa"/>
            <w:gridSpan w:val="2"/>
            <w:tcBorders>
              <w:top w:val="nil"/>
              <w:left w:val="nil"/>
              <w:bottom w:val="nil"/>
              <w:right w:val="nil"/>
            </w:tcBorders>
          </w:tcPr>
          <w:p w14:paraId="667B2BCE" w14:textId="77777777" w:rsidR="00737D0C" w:rsidRDefault="00737D0C" w:rsidP="006E1A6E"/>
        </w:tc>
      </w:tr>
      <w:tr w:rsidR="00737D0C" w14:paraId="6719BFB7" w14:textId="77777777" w:rsidTr="006E1A6E">
        <w:tc>
          <w:tcPr>
            <w:tcW w:w="688" w:type="dxa"/>
            <w:tcBorders>
              <w:top w:val="nil"/>
              <w:left w:val="nil"/>
              <w:bottom w:val="nil"/>
              <w:right w:val="nil"/>
            </w:tcBorders>
          </w:tcPr>
          <w:p w14:paraId="74BD8EA3" w14:textId="77777777" w:rsidR="00737D0C" w:rsidRDefault="00737D0C" w:rsidP="006E1A6E"/>
        </w:tc>
        <w:tc>
          <w:tcPr>
            <w:tcW w:w="630" w:type="dxa"/>
            <w:gridSpan w:val="3"/>
            <w:tcBorders>
              <w:top w:val="nil"/>
              <w:left w:val="nil"/>
              <w:bottom w:val="nil"/>
              <w:right w:val="nil"/>
            </w:tcBorders>
          </w:tcPr>
          <w:p w14:paraId="2715F45C" w14:textId="77777777" w:rsidR="00737D0C" w:rsidRDefault="00737D0C" w:rsidP="006E1A6E"/>
        </w:tc>
        <w:tc>
          <w:tcPr>
            <w:tcW w:w="424" w:type="dxa"/>
            <w:tcBorders>
              <w:top w:val="nil"/>
              <w:left w:val="nil"/>
              <w:bottom w:val="nil"/>
              <w:right w:val="nil"/>
            </w:tcBorders>
          </w:tcPr>
          <w:p w14:paraId="104C2BB1" w14:textId="77777777" w:rsidR="00737D0C" w:rsidRDefault="00737D0C" w:rsidP="006E1A6E"/>
        </w:tc>
        <w:tc>
          <w:tcPr>
            <w:tcW w:w="8289" w:type="dxa"/>
            <w:gridSpan w:val="2"/>
            <w:tcBorders>
              <w:top w:val="nil"/>
              <w:left w:val="nil"/>
              <w:bottom w:val="nil"/>
              <w:right w:val="nil"/>
            </w:tcBorders>
          </w:tcPr>
          <w:p w14:paraId="5534D69A" w14:textId="77777777" w:rsidR="00737D0C" w:rsidRDefault="00737D0C" w:rsidP="006E1A6E"/>
        </w:tc>
      </w:tr>
      <w:tr w:rsidR="00737D0C" w14:paraId="30271F34" w14:textId="77777777" w:rsidTr="006E1A6E">
        <w:tc>
          <w:tcPr>
            <w:tcW w:w="688" w:type="dxa"/>
            <w:tcBorders>
              <w:top w:val="nil"/>
              <w:left w:val="nil"/>
              <w:bottom w:val="nil"/>
              <w:right w:val="nil"/>
            </w:tcBorders>
          </w:tcPr>
          <w:p w14:paraId="61DCAD4A" w14:textId="77777777" w:rsidR="00737D0C" w:rsidRDefault="00737D0C" w:rsidP="006E1A6E"/>
        </w:tc>
        <w:tc>
          <w:tcPr>
            <w:tcW w:w="630" w:type="dxa"/>
            <w:gridSpan w:val="3"/>
            <w:tcBorders>
              <w:top w:val="nil"/>
              <w:left w:val="nil"/>
              <w:bottom w:val="nil"/>
              <w:right w:val="nil"/>
            </w:tcBorders>
          </w:tcPr>
          <w:p w14:paraId="69F0D99B" w14:textId="77777777" w:rsidR="00737D0C" w:rsidRDefault="00737D0C" w:rsidP="006E1A6E"/>
        </w:tc>
        <w:tc>
          <w:tcPr>
            <w:tcW w:w="424" w:type="dxa"/>
            <w:tcBorders>
              <w:top w:val="nil"/>
              <w:left w:val="nil"/>
              <w:bottom w:val="nil"/>
              <w:right w:val="nil"/>
            </w:tcBorders>
          </w:tcPr>
          <w:p w14:paraId="57D8F476" w14:textId="77777777" w:rsidR="00737D0C" w:rsidRDefault="00737D0C" w:rsidP="006E1A6E"/>
        </w:tc>
        <w:tc>
          <w:tcPr>
            <w:tcW w:w="8289" w:type="dxa"/>
            <w:gridSpan w:val="2"/>
            <w:tcBorders>
              <w:top w:val="nil"/>
              <w:left w:val="nil"/>
              <w:bottom w:val="nil"/>
              <w:right w:val="nil"/>
            </w:tcBorders>
          </w:tcPr>
          <w:p w14:paraId="392734F3" w14:textId="77777777" w:rsidR="00737D0C" w:rsidRDefault="00737D0C" w:rsidP="006E1A6E"/>
        </w:tc>
      </w:tr>
      <w:tr w:rsidR="00737D0C" w14:paraId="6DED06E9" w14:textId="77777777" w:rsidTr="006E1A6E">
        <w:tc>
          <w:tcPr>
            <w:tcW w:w="688" w:type="dxa"/>
            <w:tcBorders>
              <w:top w:val="nil"/>
              <w:left w:val="nil"/>
              <w:bottom w:val="nil"/>
              <w:right w:val="nil"/>
            </w:tcBorders>
          </w:tcPr>
          <w:p w14:paraId="67E4C7F5" w14:textId="77777777" w:rsidR="00737D0C" w:rsidRDefault="00737D0C" w:rsidP="006E1A6E"/>
        </w:tc>
        <w:tc>
          <w:tcPr>
            <w:tcW w:w="630" w:type="dxa"/>
            <w:gridSpan w:val="3"/>
            <w:tcBorders>
              <w:top w:val="nil"/>
              <w:left w:val="nil"/>
              <w:bottom w:val="nil"/>
              <w:right w:val="nil"/>
            </w:tcBorders>
          </w:tcPr>
          <w:p w14:paraId="4ED7F970" w14:textId="77777777" w:rsidR="00737D0C" w:rsidRDefault="00737D0C" w:rsidP="006E1A6E"/>
        </w:tc>
        <w:tc>
          <w:tcPr>
            <w:tcW w:w="424" w:type="dxa"/>
            <w:tcBorders>
              <w:top w:val="nil"/>
              <w:left w:val="nil"/>
              <w:bottom w:val="nil"/>
              <w:right w:val="nil"/>
            </w:tcBorders>
          </w:tcPr>
          <w:p w14:paraId="4E892C0E" w14:textId="77777777" w:rsidR="00737D0C" w:rsidRDefault="00737D0C" w:rsidP="006E1A6E"/>
        </w:tc>
        <w:tc>
          <w:tcPr>
            <w:tcW w:w="8289" w:type="dxa"/>
            <w:gridSpan w:val="2"/>
            <w:tcBorders>
              <w:top w:val="nil"/>
              <w:left w:val="nil"/>
              <w:bottom w:val="nil"/>
              <w:right w:val="nil"/>
            </w:tcBorders>
          </w:tcPr>
          <w:p w14:paraId="7F6C0447" w14:textId="77777777" w:rsidR="00737D0C" w:rsidRDefault="00737D0C" w:rsidP="006E1A6E"/>
        </w:tc>
      </w:tr>
      <w:tr w:rsidR="00737D0C" w14:paraId="5B4137F6" w14:textId="77777777" w:rsidTr="006E1A6E">
        <w:tc>
          <w:tcPr>
            <w:tcW w:w="10031" w:type="dxa"/>
            <w:gridSpan w:val="7"/>
            <w:tcBorders>
              <w:top w:val="nil"/>
              <w:left w:val="nil"/>
              <w:bottom w:val="nil"/>
              <w:right w:val="nil"/>
            </w:tcBorders>
          </w:tcPr>
          <w:p w14:paraId="392F00DF" w14:textId="77777777" w:rsidR="00737D0C" w:rsidRDefault="00737D0C" w:rsidP="006E1A6E">
            <w:r>
              <w:t>Signed ……………………………………..               Date ……………………………………..</w:t>
            </w:r>
          </w:p>
        </w:tc>
      </w:tr>
      <w:tr w:rsidR="00737D0C" w14:paraId="371640CF" w14:textId="77777777" w:rsidTr="006E1A6E">
        <w:tc>
          <w:tcPr>
            <w:tcW w:w="688" w:type="dxa"/>
            <w:tcBorders>
              <w:top w:val="nil"/>
              <w:left w:val="nil"/>
              <w:bottom w:val="nil"/>
              <w:right w:val="nil"/>
            </w:tcBorders>
          </w:tcPr>
          <w:p w14:paraId="700CC71C" w14:textId="77777777" w:rsidR="00737D0C" w:rsidRDefault="00737D0C" w:rsidP="006E1A6E"/>
        </w:tc>
        <w:tc>
          <w:tcPr>
            <w:tcW w:w="630" w:type="dxa"/>
            <w:gridSpan w:val="3"/>
            <w:tcBorders>
              <w:top w:val="nil"/>
              <w:left w:val="nil"/>
              <w:bottom w:val="nil"/>
              <w:right w:val="nil"/>
            </w:tcBorders>
          </w:tcPr>
          <w:p w14:paraId="353F68D8" w14:textId="77777777" w:rsidR="00737D0C" w:rsidRDefault="00737D0C" w:rsidP="006E1A6E"/>
        </w:tc>
        <w:tc>
          <w:tcPr>
            <w:tcW w:w="424" w:type="dxa"/>
            <w:tcBorders>
              <w:top w:val="nil"/>
              <w:left w:val="nil"/>
              <w:bottom w:val="nil"/>
              <w:right w:val="nil"/>
            </w:tcBorders>
          </w:tcPr>
          <w:p w14:paraId="5CA6010E" w14:textId="77777777" w:rsidR="00737D0C" w:rsidRDefault="00737D0C" w:rsidP="006E1A6E"/>
        </w:tc>
        <w:tc>
          <w:tcPr>
            <w:tcW w:w="8289" w:type="dxa"/>
            <w:gridSpan w:val="2"/>
            <w:tcBorders>
              <w:top w:val="nil"/>
              <w:left w:val="nil"/>
              <w:bottom w:val="nil"/>
              <w:right w:val="nil"/>
            </w:tcBorders>
          </w:tcPr>
          <w:p w14:paraId="67836713" w14:textId="77777777" w:rsidR="00737D0C" w:rsidRDefault="00737D0C" w:rsidP="006E1A6E"/>
        </w:tc>
      </w:tr>
      <w:tr w:rsidR="00737D0C" w14:paraId="23F4DF48" w14:textId="77777777" w:rsidTr="006E1A6E">
        <w:trPr>
          <w:gridAfter w:val="1"/>
          <w:wAfter w:w="5670" w:type="dxa"/>
        </w:trPr>
        <w:tc>
          <w:tcPr>
            <w:tcW w:w="817" w:type="dxa"/>
            <w:gridSpan w:val="2"/>
            <w:tcBorders>
              <w:top w:val="nil"/>
              <w:left w:val="nil"/>
              <w:bottom w:val="nil"/>
              <w:right w:val="nil"/>
            </w:tcBorders>
          </w:tcPr>
          <w:p w14:paraId="6BC1172B" w14:textId="77777777" w:rsidR="00737D0C" w:rsidRDefault="00737D0C" w:rsidP="006E1A6E"/>
        </w:tc>
        <w:tc>
          <w:tcPr>
            <w:tcW w:w="3544" w:type="dxa"/>
            <w:gridSpan w:val="4"/>
            <w:tcBorders>
              <w:top w:val="nil"/>
              <w:left w:val="nil"/>
              <w:bottom w:val="nil"/>
              <w:right w:val="nil"/>
            </w:tcBorders>
          </w:tcPr>
          <w:p w14:paraId="69A2C1E2" w14:textId="77777777" w:rsidR="00737D0C" w:rsidRDefault="00737D0C" w:rsidP="006E1A6E">
            <w:pPr>
              <w:jc w:val="center"/>
            </w:pPr>
            <w:r>
              <w:t>Chairman</w:t>
            </w:r>
          </w:p>
        </w:tc>
      </w:tr>
    </w:tbl>
    <w:p w14:paraId="0426A161" w14:textId="77777777" w:rsidR="00737D0C" w:rsidRDefault="00737D0C" w:rsidP="00737D0C"/>
    <w:p w14:paraId="5909C002" w14:textId="77777777" w:rsidR="00737D0C" w:rsidRDefault="00737D0C" w:rsidP="00737D0C"/>
    <w:tbl>
      <w:tblPr>
        <w:tblStyle w:val="TableGrid"/>
        <w:tblW w:w="10031" w:type="dxa"/>
        <w:tblLayout w:type="fixed"/>
        <w:tblLook w:val="04A0" w:firstRow="1" w:lastRow="0" w:firstColumn="1" w:lastColumn="0" w:noHBand="0" w:noVBand="1"/>
      </w:tblPr>
      <w:tblGrid>
        <w:gridCol w:w="688"/>
        <w:gridCol w:w="630"/>
        <w:gridCol w:w="424"/>
        <w:gridCol w:w="8289"/>
      </w:tblGrid>
      <w:tr w:rsidR="00737D0C" w14:paraId="62AF3B90" w14:textId="77777777" w:rsidTr="006E1A6E">
        <w:tc>
          <w:tcPr>
            <w:tcW w:w="688" w:type="dxa"/>
            <w:tcBorders>
              <w:top w:val="nil"/>
              <w:left w:val="nil"/>
              <w:bottom w:val="single" w:sz="18" w:space="0" w:color="auto"/>
              <w:right w:val="nil"/>
            </w:tcBorders>
          </w:tcPr>
          <w:p w14:paraId="6617E849" w14:textId="77777777" w:rsidR="00737D0C" w:rsidRDefault="00737D0C" w:rsidP="006E1A6E"/>
        </w:tc>
        <w:tc>
          <w:tcPr>
            <w:tcW w:w="630" w:type="dxa"/>
            <w:tcBorders>
              <w:top w:val="nil"/>
              <w:left w:val="nil"/>
              <w:bottom w:val="single" w:sz="18" w:space="0" w:color="auto"/>
              <w:right w:val="nil"/>
            </w:tcBorders>
          </w:tcPr>
          <w:p w14:paraId="3E373760" w14:textId="77777777" w:rsidR="00737D0C" w:rsidRDefault="00737D0C" w:rsidP="006E1A6E"/>
        </w:tc>
        <w:tc>
          <w:tcPr>
            <w:tcW w:w="424" w:type="dxa"/>
            <w:tcBorders>
              <w:top w:val="nil"/>
              <w:left w:val="nil"/>
              <w:bottom w:val="single" w:sz="18" w:space="0" w:color="auto"/>
              <w:right w:val="nil"/>
            </w:tcBorders>
          </w:tcPr>
          <w:p w14:paraId="67542534" w14:textId="77777777" w:rsidR="00737D0C" w:rsidRDefault="00737D0C" w:rsidP="006E1A6E"/>
        </w:tc>
        <w:tc>
          <w:tcPr>
            <w:tcW w:w="8289" w:type="dxa"/>
            <w:tcBorders>
              <w:top w:val="nil"/>
              <w:left w:val="nil"/>
              <w:bottom w:val="single" w:sz="18" w:space="0" w:color="auto"/>
              <w:right w:val="nil"/>
            </w:tcBorders>
          </w:tcPr>
          <w:p w14:paraId="22243919" w14:textId="77777777" w:rsidR="00737D0C" w:rsidRDefault="00737D0C" w:rsidP="006E1A6E"/>
        </w:tc>
      </w:tr>
      <w:tr w:rsidR="00737D0C" w14:paraId="0F6D4049" w14:textId="77777777" w:rsidTr="006E1A6E">
        <w:tc>
          <w:tcPr>
            <w:tcW w:w="688" w:type="dxa"/>
            <w:tcBorders>
              <w:top w:val="single" w:sz="18" w:space="0" w:color="auto"/>
              <w:left w:val="nil"/>
              <w:bottom w:val="nil"/>
              <w:right w:val="nil"/>
            </w:tcBorders>
          </w:tcPr>
          <w:p w14:paraId="778CE817" w14:textId="77777777" w:rsidR="00737D0C" w:rsidRDefault="00737D0C" w:rsidP="006E1A6E"/>
        </w:tc>
        <w:tc>
          <w:tcPr>
            <w:tcW w:w="630" w:type="dxa"/>
            <w:tcBorders>
              <w:top w:val="single" w:sz="18" w:space="0" w:color="auto"/>
              <w:left w:val="nil"/>
              <w:bottom w:val="nil"/>
              <w:right w:val="nil"/>
            </w:tcBorders>
          </w:tcPr>
          <w:p w14:paraId="73B09FF5" w14:textId="77777777" w:rsidR="00737D0C" w:rsidRDefault="00737D0C" w:rsidP="006E1A6E"/>
        </w:tc>
        <w:tc>
          <w:tcPr>
            <w:tcW w:w="424" w:type="dxa"/>
            <w:tcBorders>
              <w:top w:val="single" w:sz="18" w:space="0" w:color="auto"/>
              <w:left w:val="nil"/>
              <w:bottom w:val="nil"/>
              <w:right w:val="nil"/>
            </w:tcBorders>
          </w:tcPr>
          <w:p w14:paraId="59F55F88" w14:textId="77777777" w:rsidR="00737D0C" w:rsidRDefault="00737D0C" w:rsidP="006E1A6E"/>
        </w:tc>
        <w:tc>
          <w:tcPr>
            <w:tcW w:w="8289" w:type="dxa"/>
            <w:tcBorders>
              <w:top w:val="single" w:sz="18" w:space="0" w:color="auto"/>
              <w:left w:val="nil"/>
              <w:bottom w:val="nil"/>
              <w:right w:val="nil"/>
            </w:tcBorders>
          </w:tcPr>
          <w:p w14:paraId="355EC30B" w14:textId="77777777" w:rsidR="00737D0C" w:rsidRDefault="00737D0C" w:rsidP="006E1A6E"/>
        </w:tc>
      </w:tr>
      <w:tr w:rsidR="00737D0C" w14:paraId="7AA937CE" w14:textId="77777777" w:rsidTr="006E1A6E">
        <w:tc>
          <w:tcPr>
            <w:tcW w:w="10031" w:type="dxa"/>
            <w:gridSpan w:val="4"/>
            <w:tcBorders>
              <w:top w:val="nil"/>
              <w:left w:val="nil"/>
              <w:bottom w:val="nil"/>
              <w:right w:val="nil"/>
            </w:tcBorders>
          </w:tcPr>
          <w:p w14:paraId="6D47E857" w14:textId="77777777" w:rsidR="00737D0C" w:rsidRPr="00FD7932" w:rsidRDefault="00737D0C" w:rsidP="006E1A6E">
            <w:pPr>
              <w:tabs>
                <w:tab w:val="left" w:pos="8165"/>
              </w:tabs>
            </w:pPr>
            <w:r>
              <w:rPr>
                <w:b/>
              </w:rPr>
              <w:t>Notes of Public Question Time</w:t>
            </w:r>
            <w:r>
              <w:rPr>
                <w:b/>
              </w:rPr>
              <w:tab/>
            </w:r>
          </w:p>
        </w:tc>
      </w:tr>
      <w:tr w:rsidR="00737D0C" w14:paraId="4E92554F" w14:textId="77777777" w:rsidTr="006E1A6E">
        <w:tc>
          <w:tcPr>
            <w:tcW w:w="688" w:type="dxa"/>
            <w:tcBorders>
              <w:top w:val="nil"/>
              <w:left w:val="nil"/>
              <w:bottom w:val="nil"/>
              <w:right w:val="nil"/>
            </w:tcBorders>
          </w:tcPr>
          <w:p w14:paraId="48CED0BF" w14:textId="77777777" w:rsidR="00737D0C" w:rsidRDefault="00737D0C" w:rsidP="006E1A6E"/>
        </w:tc>
        <w:tc>
          <w:tcPr>
            <w:tcW w:w="630" w:type="dxa"/>
            <w:tcBorders>
              <w:top w:val="nil"/>
              <w:left w:val="nil"/>
              <w:bottom w:val="nil"/>
              <w:right w:val="nil"/>
            </w:tcBorders>
          </w:tcPr>
          <w:p w14:paraId="412B136B" w14:textId="77777777" w:rsidR="00737D0C" w:rsidRDefault="00737D0C" w:rsidP="006E1A6E"/>
        </w:tc>
        <w:tc>
          <w:tcPr>
            <w:tcW w:w="424" w:type="dxa"/>
            <w:tcBorders>
              <w:top w:val="nil"/>
              <w:left w:val="nil"/>
              <w:bottom w:val="nil"/>
              <w:right w:val="nil"/>
            </w:tcBorders>
          </w:tcPr>
          <w:p w14:paraId="2C94B628" w14:textId="77777777" w:rsidR="00737D0C" w:rsidRDefault="00737D0C" w:rsidP="006E1A6E"/>
        </w:tc>
        <w:tc>
          <w:tcPr>
            <w:tcW w:w="8289" w:type="dxa"/>
            <w:tcBorders>
              <w:top w:val="nil"/>
              <w:left w:val="nil"/>
              <w:bottom w:val="nil"/>
              <w:right w:val="nil"/>
            </w:tcBorders>
          </w:tcPr>
          <w:p w14:paraId="601CDE8B" w14:textId="77777777" w:rsidR="00737D0C" w:rsidRDefault="00737D0C" w:rsidP="006E1A6E"/>
        </w:tc>
      </w:tr>
      <w:tr w:rsidR="00737D0C" w14:paraId="42B9A2FA" w14:textId="77777777" w:rsidTr="006E1A6E">
        <w:tc>
          <w:tcPr>
            <w:tcW w:w="10031" w:type="dxa"/>
            <w:gridSpan w:val="4"/>
            <w:tcBorders>
              <w:top w:val="nil"/>
              <w:left w:val="nil"/>
              <w:bottom w:val="nil"/>
              <w:right w:val="nil"/>
            </w:tcBorders>
          </w:tcPr>
          <w:p w14:paraId="5EDF973B" w14:textId="77777777" w:rsidR="00737D0C" w:rsidRDefault="00737D0C" w:rsidP="006E1A6E">
            <w:r>
              <w:t>0 Members of the public were in attendance and raised the following concerns during Public Question Time:</w:t>
            </w:r>
          </w:p>
        </w:tc>
      </w:tr>
      <w:tr w:rsidR="00737D0C" w14:paraId="34C36A76" w14:textId="77777777" w:rsidTr="006E1A6E">
        <w:tc>
          <w:tcPr>
            <w:tcW w:w="688" w:type="dxa"/>
            <w:tcBorders>
              <w:top w:val="nil"/>
              <w:left w:val="nil"/>
              <w:bottom w:val="nil"/>
              <w:right w:val="nil"/>
            </w:tcBorders>
          </w:tcPr>
          <w:p w14:paraId="66AE23EA" w14:textId="77777777" w:rsidR="00737D0C" w:rsidRDefault="00737D0C" w:rsidP="006E1A6E"/>
        </w:tc>
        <w:tc>
          <w:tcPr>
            <w:tcW w:w="630" w:type="dxa"/>
            <w:tcBorders>
              <w:top w:val="nil"/>
              <w:left w:val="nil"/>
              <w:bottom w:val="nil"/>
              <w:right w:val="nil"/>
            </w:tcBorders>
          </w:tcPr>
          <w:p w14:paraId="41A4B2B5" w14:textId="77777777" w:rsidR="00737D0C" w:rsidRDefault="00737D0C" w:rsidP="006E1A6E"/>
        </w:tc>
        <w:tc>
          <w:tcPr>
            <w:tcW w:w="424" w:type="dxa"/>
            <w:tcBorders>
              <w:top w:val="nil"/>
              <w:left w:val="nil"/>
              <w:bottom w:val="nil"/>
              <w:right w:val="nil"/>
            </w:tcBorders>
          </w:tcPr>
          <w:p w14:paraId="66689667" w14:textId="77777777" w:rsidR="00737D0C" w:rsidRDefault="00737D0C" w:rsidP="006E1A6E">
            <w:r>
              <w:t>1.</w:t>
            </w:r>
          </w:p>
        </w:tc>
        <w:tc>
          <w:tcPr>
            <w:tcW w:w="8289" w:type="dxa"/>
            <w:tcBorders>
              <w:top w:val="nil"/>
              <w:left w:val="nil"/>
              <w:bottom w:val="nil"/>
              <w:right w:val="nil"/>
            </w:tcBorders>
          </w:tcPr>
          <w:p w14:paraId="555EE6A7" w14:textId="77777777" w:rsidR="00737D0C" w:rsidRDefault="00737D0C" w:rsidP="006E1A6E"/>
        </w:tc>
      </w:tr>
      <w:tr w:rsidR="00737D0C" w14:paraId="143A9E69" w14:textId="77777777" w:rsidTr="006E1A6E">
        <w:tc>
          <w:tcPr>
            <w:tcW w:w="688" w:type="dxa"/>
            <w:tcBorders>
              <w:top w:val="nil"/>
              <w:left w:val="nil"/>
              <w:bottom w:val="nil"/>
              <w:right w:val="nil"/>
            </w:tcBorders>
          </w:tcPr>
          <w:p w14:paraId="47D809E2" w14:textId="77777777" w:rsidR="00737D0C" w:rsidRDefault="00737D0C" w:rsidP="006E1A6E"/>
        </w:tc>
        <w:tc>
          <w:tcPr>
            <w:tcW w:w="630" w:type="dxa"/>
            <w:tcBorders>
              <w:top w:val="nil"/>
              <w:left w:val="nil"/>
              <w:bottom w:val="nil"/>
              <w:right w:val="nil"/>
            </w:tcBorders>
          </w:tcPr>
          <w:p w14:paraId="45FFF4D9" w14:textId="77777777" w:rsidR="00737D0C" w:rsidRDefault="00737D0C" w:rsidP="006E1A6E"/>
        </w:tc>
        <w:tc>
          <w:tcPr>
            <w:tcW w:w="424" w:type="dxa"/>
            <w:tcBorders>
              <w:top w:val="nil"/>
              <w:left w:val="nil"/>
              <w:bottom w:val="nil"/>
              <w:right w:val="nil"/>
            </w:tcBorders>
          </w:tcPr>
          <w:p w14:paraId="07610932" w14:textId="77777777" w:rsidR="00737D0C" w:rsidRDefault="00737D0C" w:rsidP="006E1A6E">
            <w:r>
              <w:t>2.</w:t>
            </w:r>
          </w:p>
        </w:tc>
        <w:tc>
          <w:tcPr>
            <w:tcW w:w="8289" w:type="dxa"/>
            <w:tcBorders>
              <w:top w:val="nil"/>
              <w:left w:val="nil"/>
              <w:bottom w:val="nil"/>
              <w:right w:val="nil"/>
            </w:tcBorders>
          </w:tcPr>
          <w:p w14:paraId="30AA66E8" w14:textId="77777777" w:rsidR="00737D0C" w:rsidRDefault="00737D0C" w:rsidP="006E1A6E"/>
        </w:tc>
      </w:tr>
    </w:tbl>
    <w:p w14:paraId="27DBEA9A" w14:textId="77777777" w:rsidR="00737D0C" w:rsidRDefault="00737D0C" w:rsidP="00737D0C"/>
    <w:p w14:paraId="3AC3E239" w14:textId="77777777" w:rsidR="00737D0C" w:rsidRDefault="00737D0C" w:rsidP="00737D0C"/>
    <w:p w14:paraId="07CA7B1A" w14:textId="77777777" w:rsidR="00737D0C" w:rsidRDefault="00737D0C" w:rsidP="00737D0C"/>
    <w:p w14:paraId="7DE1587A" w14:textId="77777777" w:rsidR="00737D0C" w:rsidRDefault="00737D0C" w:rsidP="00737D0C">
      <w:pPr>
        <w:jc w:val="center"/>
        <w:rPr>
          <w:b/>
        </w:rPr>
      </w:pPr>
      <w:r>
        <w:rPr>
          <w:b/>
        </w:rPr>
        <w:t>GREAT WITLEY PARISH COUNCIL MEETING</w:t>
      </w:r>
    </w:p>
    <w:p w14:paraId="490C3DD3" w14:textId="77777777" w:rsidR="00737D0C" w:rsidRDefault="00737D0C" w:rsidP="00737D0C">
      <w:pPr>
        <w:jc w:val="center"/>
        <w:rPr>
          <w:b/>
        </w:rPr>
      </w:pPr>
      <w:r>
        <w:rPr>
          <w:b/>
        </w:rPr>
        <w:t>08.07.20</w:t>
      </w:r>
    </w:p>
    <w:p w14:paraId="75ACAB14" w14:textId="77777777" w:rsidR="00737D0C" w:rsidRDefault="00737D0C" w:rsidP="00737D0C">
      <w:pPr>
        <w:jc w:val="center"/>
        <w:rPr>
          <w:b/>
        </w:rPr>
      </w:pPr>
      <w:r>
        <w:rPr>
          <w:b/>
        </w:rPr>
        <w:t>COUNTY COUNCILLOR’S REPORT</w:t>
      </w:r>
    </w:p>
    <w:p w14:paraId="7C2C1FE3" w14:textId="77777777" w:rsidR="00737D0C" w:rsidRPr="00F07969" w:rsidRDefault="00737D0C" w:rsidP="00737D0C">
      <w:pPr>
        <w:numPr>
          <w:ilvl w:val="0"/>
          <w:numId w:val="6"/>
        </w:numPr>
        <w:spacing w:line="276" w:lineRule="auto"/>
        <w:contextualSpacing/>
        <w:rPr>
          <w:rFonts w:eastAsia="Calibri"/>
          <w:b/>
          <w:bCs/>
          <w:sz w:val="20"/>
          <w:szCs w:val="20"/>
        </w:rPr>
      </w:pPr>
      <w:r w:rsidRPr="00F07969">
        <w:rPr>
          <w:rFonts w:eastAsia="Calibri"/>
          <w:b/>
          <w:bCs/>
          <w:sz w:val="20"/>
          <w:szCs w:val="20"/>
        </w:rPr>
        <w:t>County Matters</w:t>
      </w:r>
    </w:p>
    <w:p w14:paraId="43D050F5" w14:textId="77777777" w:rsidR="00737D0C" w:rsidRPr="00F07969" w:rsidRDefault="00737D0C" w:rsidP="00737D0C">
      <w:pPr>
        <w:spacing w:line="276" w:lineRule="auto"/>
        <w:rPr>
          <w:rFonts w:eastAsia="Calibri"/>
          <w:sz w:val="20"/>
          <w:szCs w:val="20"/>
        </w:rPr>
      </w:pPr>
    </w:p>
    <w:p w14:paraId="29BEACD5" w14:textId="77777777" w:rsidR="00737D0C" w:rsidRPr="00F07969" w:rsidRDefault="00737D0C" w:rsidP="00737D0C">
      <w:pPr>
        <w:spacing w:line="276" w:lineRule="auto"/>
        <w:rPr>
          <w:rFonts w:eastAsia="Calibri"/>
          <w:sz w:val="20"/>
          <w:szCs w:val="20"/>
        </w:rPr>
      </w:pPr>
      <w:r w:rsidRPr="00F07969">
        <w:rPr>
          <w:rFonts w:eastAsia="Calibri"/>
          <w:sz w:val="20"/>
          <w:szCs w:val="20"/>
        </w:rPr>
        <w:t xml:space="preserve">We must hope that the impact of the coronavirus outbreak is diminishing and that we may soon be able to resume what me might refer to as normal life. The County has suffered </w:t>
      </w:r>
      <w:r>
        <w:rPr>
          <w:rFonts w:eastAsia="Calibri"/>
          <w:sz w:val="20"/>
          <w:szCs w:val="20"/>
        </w:rPr>
        <w:t>just over</w:t>
      </w:r>
      <w:r w:rsidRPr="00F07969">
        <w:rPr>
          <w:rFonts w:eastAsia="Calibri"/>
          <w:sz w:val="20"/>
          <w:szCs w:val="20"/>
        </w:rPr>
        <w:t xml:space="preserve"> 500 deaths from Covid 19, with around 57% of them in hospitals. The most recent figures I have to hand show there are 15 confirmed cases in our acute hospitals and just one in intensive care. There had been no deaths in hospitals in the previous 3 days.</w:t>
      </w:r>
    </w:p>
    <w:p w14:paraId="12F93B74" w14:textId="77777777" w:rsidR="00737D0C" w:rsidRPr="00F07969" w:rsidRDefault="00737D0C" w:rsidP="00737D0C">
      <w:pPr>
        <w:spacing w:line="276" w:lineRule="auto"/>
        <w:rPr>
          <w:rFonts w:eastAsia="Calibri"/>
          <w:sz w:val="20"/>
          <w:szCs w:val="20"/>
        </w:rPr>
      </w:pPr>
    </w:p>
    <w:p w14:paraId="7E6A7CF8" w14:textId="77777777" w:rsidR="00737D0C" w:rsidRPr="00F07969" w:rsidRDefault="00737D0C" w:rsidP="00737D0C">
      <w:pPr>
        <w:spacing w:line="276" w:lineRule="auto"/>
        <w:rPr>
          <w:rFonts w:eastAsia="Calibri"/>
          <w:sz w:val="20"/>
          <w:szCs w:val="20"/>
        </w:rPr>
      </w:pPr>
      <w:r w:rsidRPr="00F07969">
        <w:rPr>
          <w:rFonts w:eastAsia="Calibri"/>
          <w:sz w:val="20"/>
          <w:szCs w:val="20"/>
        </w:rPr>
        <w:t>We have stood down our reserve provision, to make it unnecessary for patients discharged from hospital to go to a care home, with the risk of infecting other relatively weak residents. This arrangement might have been usefully duplicated around the country, with a little more understanding from hospitals and county councils, and a stronger resistance from care homes to acting against their better judgement. Two thirds of the county’s care homes have had no cases of Covid-19 among their staff and residents.</w:t>
      </w:r>
    </w:p>
    <w:p w14:paraId="56494043" w14:textId="77777777" w:rsidR="00737D0C" w:rsidRPr="00F07969" w:rsidRDefault="00737D0C" w:rsidP="00737D0C">
      <w:pPr>
        <w:spacing w:line="276" w:lineRule="auto"/>
        <w:rPr>
          <w:rFonts w:eastAsia="Calibri"/>
          <w:sz w:val="20"/>
          <w:szCs w:val="20"/>
        </w:rPr>
      </w:pPr>
    </w:p>
    <w:p w14:paraId="53332214" w14:textId="77777777" w:rsidR="00737D0C" w:rsidRPr="00F07969" w:rsidRDefault="00737D0C" w:rsidP="00737D0C">
      <w:pPr>
        <w:spacing w:line="276" w:lineRule="auto"/>
        <w:rPr>
          <w:rFonts w:eastAsia="Calibri"/>
          <w:sz w:val="20"/>
          <w:szCs w:val="20"/>
        </w:rPr>
      </w:pPr>
      <w:r w:rsidRPr="00F07969">
        <w:rPr>
          <w:rFonts w:eastAsia="Calibri"/>
          <w:sz w:val="20"/>
          <w:szCs w:val="20"/>
        </w:rPr>
        <w:t>Meanwhile, we are trying to revive the local economy with help from a number of government schemes to get money in grants or loans to local businesses. Details can be found on the Worcestershire Business Central website. The County’s GDP has fallen by 20.4% and 75,700 workers are currently on furlough. Meanwhile, traffic has risen to about 77% of normal pre-Covid levels.</w:t>
      </w:r>
    </w:p>
    <w:p w14:paraId="6BAF4E00" w14:textId="77777777" w:rsidR="00737D0C" w:rsidRPr="00F07969" w:rsidRDefault="00737D0C" w:rsidP="00737D0C">
      <w:pPr>
        <w:spacing w:line="276" w:lineRule="auto"/>
        <w:rPr>
          <w:rFonts w:eastAsia="Calibri"/>
          <w:sz w:val="20"/>
          <w:szCs w:val="20"/>
        </w:rPr>
      </w:pPr>
    </w:p>
    <w:p w14:paraId="3F50560E" w14:textId="77777777" w:rsidR="00737D0C" w:rsidRDefault="00737D0C" w:rsidP="00737D0C">
      <w:pPr>
        <w:spacing w:line="276" w:lineRule="auto"/>
        <w:rPr>
          <w:rFonts w:eastAsia="Calibri"/>
          <w:sz w:val="20"/>
          <w:szCs w:val="20"/>
        </w:rPr>
      </w:pPr>
      <w:r w:rsidRPr="00F07969">
        <w:rPr>
          <w:rFonts w:eastAsia="Calibri"/>
          <w:sz w:val="20"/>
          <w:szCs w:val="20"/>
        </w:rPr>
        <w:t>At this time, it is unfortunate that for many people the solution to reduced use of public transport in London has meant strong pressure to assist cycling and walking in Worcestershire. So far, we have not seen the sort of temporary measures suggested as worthy of implementation. Our established policies, set out in LTP4, give us plenty of schemes to follow, where the funds allow.</w:t>
      </w:r>
    </w:p>
    <w:p w14:paraId="08021AE6" w14:textId="77777777" w:rsidR="00737D0C" w:rsidRDefault="00737D0C" w:rsidP="00737D0C">
      <w:pPr>
        <w:spacing w:line="276" w:lineRule="auto"/>
        <w:rPr>
          <w:rFonts w:eastAsia="Calibri"/>
          <w:sz w:val="20"/>
          <w:szCs w:val="20"/>
        </w:rPr>
      </w:pPr>
    </w:p>
    <w:p w14:paraId="53CEABCA" w14:textId="77777777" w:rsidR="00737D0C" w:rsidRPr="00F07969" w:rsidRDefault="00737D0C" w:rsidP="00737D0C">
      <w:pPr>
        <w:spacing w:line="276" w:lineRule="auto"/>
        <w:rPr>
          <w:rFonts w:eastAsia="Calibri"/>
          <w:sz w:val="20"/>
          <w:szCs w:val="20"/>
        </w:rPr>
      </w:pPr>
      <w:r>
        <w:rPr>
          <w:rFonts w:eastAsia="Calibri"/>
          <w:sz w:val="20"/>
          <w:szCs w:val="20"/>
        </w:rPr>
        <w:t>I am sure Great Witley residents will appreciate the problem of adding cycle lanes to the A443 and A451, to make cycling in the village safer. The same problem applies on many of our county’s roads.</w:t>
      </w:r>
    </w:p>
    <w:p w14:paraId="3AA1541A" w14:textId="77777777" w:rsidR="00737D0C" w:rsidRPr="00F07969" w:rsidRDefault="00737D0C" w:rsidP="00737D0C">
      <w:pPr>
        <w:spacing w:line="276" w:lineRule="auto"/>
        <w:rPr>
          <w:rFonts w:eastAsia="Calibri"/>
          <w:sz w:val="20"/>
          <w:szCs w:val="20"/>
        </w:rPr>
      </w:pPr>
    </w:p>
    <w:p w14:paraId="5A243C9D" w14:textId="77777777" w:rsidR="00737D0C" w:rsidRPr="00F07969" w:rsidRDefault="00737D0C" w:rsidP="00737D0C">
      <w:pPr>
        <w:spacing w:line="276" w:lineRule="auto"/>
        <w:rPr>
          <w:rFonts w:eastAsia="Calibri"/>
          <w:sz w:val="20"/>
          <w:szCs w:val="20"/>
        </w:rPr>
      </w:pPr>
      <w:r w:rsidRPr="00F07969">
        <w:rPr>
          <w:rFonts w:eastAsia="Calibri"/>
          <w:sz w:val="20"/>
          <w:szCs w:val="20"/>
        </w:rPr>
        <w:t>One example of the county’s aspirations in active travel is under consultation just now. We are asking for views on a new pedestrian and cycling bridge at Kepax, mirroring the Diglis bridge that has proved so popular. It would run from the Kepax site on the west bank to Gheluvelt Park in the east, and provide a useful connection for recreation and commerce for all who wish to walk or cycle across the Severn, without needing to go into town to the Sabrina bridge.</w:t>
      </w:r>
    </w:p>
    <w:p w14:paraId="3B3644B4" w14:textId="77777777" w:rsidR="00737D0C" w:rsidRPr="00F07969" w:rsidRDefault="00737D0C" w:rsidP="00737D0C">
      <w:pPr>
        <w:spacing w:line="276" w:lineRule="auto"/>
        <w:rPr>
          <w:rFonts w:eastAsia="Calibri"/>
          <w:sz w:val="20"/>
          <w:szCs w:val="20"/>
        </w:rPr>
      </w:pPr>
    </w:p>
    <w:p w14:paraId="2BF675EC" w14:textId="77777777" w:rsidR="00737D0C" w:rsidRPr="00F07969" w:rsidRDefault="00737D0C" w:rsidP="00737D0C">
      <w:pPr>
        <w:numPr>
          <w:ilvl w:val="0"/>
          <w:numId w:val="6"/>
        </w:numPr>
        <w:spacing w:line="276" w:lineRule="auto"/>
        <w:contextualSpacing/>
        <w:rPr>
          <w:rFonts w:eastAsia="Calibri"/>
          <w:b/>
          <w:bCs/>
          <w:sz w:val="20"/>
          <w:szCs w:val="20"/>
        </w:rPr>
      </w:pPr>
      <w:r w:rsidRPr="00F07969">
        <w:rPr>
          <w:rFonts w:eastAsia="Calibri"/>
          <w:b/>
          <w:bCs/>
          <w:sz w:val="20"/>
          <w:szCs w:val="20"/>
        </w:rPr>
        <w:t>Local Matters</w:t>
      </w:r>
    </w:p>
    <w:p w14:paraId="2916B1FB" w14:textId="77777777" w:rsidR="00737D0C" w:rsidRPr="00F07969" w:rsidRDefault="00737D0C" w:rsidP="00737D0C">
      <w:pPr>
        <w:spacing w:line="276" w:lineRule="auto"/>
        <w:rPr>
          <w:rFonts w:eastAsia="Calibri"/>
          <w:b/>
          <w:bCs/>
          <w:sz w:val="20"/>
          <w:szCs w:val="20"/>
        </w:rPr>
      </w:pPr>
    </w:p>
    <w:p w14:paraId="66B6BC74" w14:textId="77777777" w:rsidR="00737D0C" w:rsidRPr="00F07969" w:rsidRDefault="00737D0C" w:rsidP="00737D0C">
      <w:pPr>
        <w:spacing w:line="276" w:lineRule="auto"/>
        <w:rPr>
          <w:rFonts w:eastAsia="Calibri"/>
          <w:sz w:val="20"/>
          <w:szCs w:val="20"/>
        </w:rPr>
      </w:pPr>
      <w:r w:rsidRPr="00F07969">
        <w:rPr>
          <w:rFonts w:eastAsia="Calibri"/>
          <w:sz w:val="20"/>
          <w:szCs w:val="20"/>
        </w:rPr>
        <w:lastRenderedPageBreak/>
        <w:t>The county has been keen to follow the government’s guidance on returning pupils to schools. Until recently this has been confined to vulnerable children and those of key workers. We are grateful for all the efforts by teachers attending schools and those who have contributed to providing education for children at home.</w:t>
      </w:r>
    </w:p>
    <w:p w14:paraId="0B6898EB" w14:textId="77777777" w:rsidR="00737D0C" w:rsidRPr="00F07969" w:rsidRDefault="00737D0C" w:rsidP="00737D0C">
      <w:pPr>
        <w:spacing w:line="276" w:lineRule="auto"/>
        <w:rPr>
          <w:rFonts w:eastAsia="Calibri"/>
          <w:sz w:val="20"/>
          <w:szCs w:val="20"/>
        </w:rPr>
      </w:pPr>
    </w:p>
    <w:p w14:paraId="46BF1CA1" w14:textId="77777777" w:rsidR="00737D0C" w:rsidRPr="00F07969" w:rsidRDefault="00737D0C" w:rsidP="00737D0C">
      <w:pPr>
        <w:spacing w:line="276" w:lineRule="auto"/>
        <w:rPr>
          <w:rFonts w:eastAsia="Calibri"/>
          <w:sz w:val="20"/>
          <w:szCs w:val="20"/>
        </w:rPr>
      </w:pPr>
      <w:r w:rsidRPr="00F07969">
        <w:rPr>
          <w:rFonts w:eastAsia="Calibri"/>
          <w:sz w:val="20"/>
          <w:szCs w:val="20"/>
        </w:rPr>
        <w:t>At present there are many schools who would not be able to accept all pupils back to school in September, as is planned, unless there is a relaxing of the social distancing rules. Reducing the normal separation to 1 metre as from last Saturday is a help, and one must hope that in two months’ time, even that can be eliminated.</w:t>
      </w:r>
    </w:p>
    <w:p w14:paraId="2CBA1B3D" w14:textId="77777777" w:rsidR="00737D0C" w:rsidRDefault="00737D0C" w:rsidP="00737D0C">
      <w:pPr>
        <w:spacing w:line="276" w:lineRule="auto"/>
        <w:rPr>
          <w:rFonts w:eastAsia="Calibri"/>
          <w:sz w:val="20"/>
          <w:szCs w:val="20"/>
        </w:rPr>
      </w:pPr>
    </w:p>
    <w:p w14:paraId="7AB3C953" w14:textId="77777777" w:rsidR="00737D0C" w:rsidRDefault="00737D0C" w:rsidP="00737D0C">
      <w:pPr>
        <w:spacing w:line="276" w:lineRule="auto"/>
        <w:rPr>
          <w:rFonts w:eastAsia="Calibri"/>
          <w:sz w:val="20"/>
          <w:szCs w:val="20"/>
        </w:rPr>
      </w:pPr>
    </w:p>
    <w:p w14:paraId="5E3F7102" w14:textId="77777777" w:rsidR="00737D0C" w:rsidRPr="00EB4693" w:rsidRDefault="00737D0C" w:rsidP="00737D0C">
      <w:pPr>
        <w:spacing w:line="276" w:lineRule="auto"/>
        <w:jc w:val="center"/>
        <w:rPr>
          <w:rFonts w:eastAsia="Calibri"/>
          <w:b/>
          <w:bCs/>
          <w:sz w:val="20"/>
          <w:szCs w:val="20"/>
        </w:rPr>
      </w:pPr>
      <w:r w:rsidRPr="00EB4693">
        <w:rPr>
          <w:rFonts w:eastAsia="Calibri"/>
          <w:b/>
          <w:bCs/>
          <w:sz w:val="20"/>
          <w:szCs w:val="20"/>
        </w:rPr>
        <w:t>Page 2</w:t>
      </w:r>
    </w:p>
    <w:p w14:paraId="42DF3D4E" w14:textId="77777777" w:rsidR="00737D0C" w:rsidRPr="00EB4693" w:rsidRDefault="00737D0C" w:rsidP="00737D0C">
      <w:pPr>
        <w:spacing w:line="276" w:lineRule="auto"/>
        <w:jc w:val="center"/>
        <w:rPr>
          <w:rFonts w:eastAsia="Calibri"/>
          <w:sz w:val="20"/>
          <w:szCs w:val="20"/>
        </w:rPr>
      </w:pPr>
    </w:p>
    <w:p w14:paraId="093FC28A" w14:textId="77777777" w:rsidR="00737D0C" w:rsidRPr="00F07969" w:rsidRDefault="00737D0C" w:rsidP="00737D0C">
      <w:pPr>
        <w:spacing w:line="276" w:lineRule="auto"/>
        <w:rPr>
          <w:rFonts w:eastAsia="Calibri"/>
          <w:sz w:val="20"/>
          <w:szCs w:val="20"/>
        </w:rPr>
      </w:pPr>
      <w:r w:rsidRPr="00F07969">
        <w:rPr>
          <w:rFonts w:eastAsia="Calibri"/>
          <w:sz w:val="20"/>
          <w:szCs w:val="20"/>
        </w:rPr>
        <w:t>I am very conscious of the impact on businesses of all types, and of family incomes, of the need for one or other of the parents to be away from work, looking after their children. Nothing could be more important, but the economy will be greatly boosted when all that want to work are back doing their normal jobs.</w:t>
      </w:r>
    </w:p>
    <w:p w14:paraId="6E16DC81" w14:textId="77777777" w:rsidR="00737D0C" w:rsidRPr="00F07969" w:rsidRDefault="00737D0C" w:rsidP="00737D0C">
      <w:pPr>
        <w:spacing w:line="276" w:lineRule="auto"/>
        <w:rPr>
          <w:rFonts w:eastAsia="Calibri"/>
          <w:sz w:val="20"/>
          <w:szCs w:val="20"/>
        </w:rPr>
      </w:pPr>
    </w:p>
    <w:p w14:paraId="7E163FCA" w14:textId="77777777" w:rsidR="00737D0C" w:rsidRPr="00F07969" w:rsidRDefault="00737D0C" w:rsidP="00737D0C">
      <w:pPr>
        <w:spacing w:line="276" w:lineRule="auto"/>
        <w:rPr>
          <w:rFonts w:eastAsia="Calibri"/>
          <w:sz w:val="20"/>
          <w:szCs w:val="20"/>
        </w:rPr>
      </w:pPr>
      <w:r w:rsidRPr="00F07969">
        <w:rPr>
          <w:rFonts w:eastAsia="Calibri"/>
          <w:sz w:val="20"/>
          <w:szCs w:val="20"/>
        </w:rPr>
        <w:t>Touring Tenbury last Friday, it was encouraging to see so many businesses open again, and I hope all residents will seek to follow the idea of “shop locally”, to help these relatively small enterprises. That said, it was encouraging also to see the Tesco’s car park nearly full, indicating that many shoppers are staying within Tenbury, rather than needing to go to neighbouring towns for their regular shopping.</w:t>
      </w:r>
    </w:p>
    <w:p w14:paraId="369A1D32" w14:textId="77777777" w:rsidR="00737D0C" w:rsidRPr="00F07969" w:rsidRDefault="00737D0C" w:rsidP="00737D0C">
      <w:pPr>
        <w:spacing w:line="276" w:lineRule="auto"/>
        <w:rPr>
          <w:rFonts w:eastAsia="Calibri"/>
          <w:sz w:val="20"/>
          <w:szCs w:val="20"/>
        </w:rPr>
      </w:pPr>
    </w:p>
    <w:p w14:paraId="515EE7E5" w14:textId="77777777" w:rsidR="00737D0C" w:rsidRPr="00F07969" w:rsidRDefault="00737D0C" w:rsidP="00737D0C">
      <w:pPr>
        <w:spacing w:line="276" w:lineRule="auto"/>
        <w:rPr>
          <w:rFonts w:eastAsia="Calibri"/>
          <w:sz w:val="20"/>
          <w:szCs w:val="20"/>
        </w:rPr>
      </w:pPr>
      <w:r w:rsidRPr="00F07969">
        <w:rPr>
          <w:rFonts w:eastAsia="Calibri"/>
          <w:sz w:val="20"/>
          <w:szCs w:val="20"/>
        </w:rPr>
        <w:t xml:space="preserve">In the meantime, it is worth observing that our highways personnel have been able to take advantage of the much lower number of vehicles on the road to complete a lot of routine maintenance, pothole filling and surface dressing, so that our roads are in a better condition facing the summer. </w:t>
      </w:r>
    </w:p>
    <w:p w14:paraId="40F32923" w14:textId="77777777" w:rsidR="00737D0C" w:rsidRPr="00F07969" w:rsidRDefault="00737D0C" w:rsidP="00737D0C">
      <w:pPr>
        <w:spacing w:line="276" w:lineRule="auto"/>
        <w:rPr>
          <w:rFonts w:eastAsia="Calibri"/>
          <w:sz w:val="20"/>
          <w:szCs w:val="20"/>
        </w:rPr>
      </w:pPr>
    </w:p>
    <w:p w14:paraId="4B7E019A" w14:textId="77777777" w:rsidR="00737D0C" w:rsidRPr="00F07969" w:rsidRDefault="00737D0C" w:rsidP="00737D0C">
      <w:pPr>
        <w:spacing w:line="276" w:lineRule="auto"/>
        <w:rPr>
          <w:rFonts w:eastAsia="Calibri"/>
          <w:sz w:val="20"/>
          <w:szCs w:val="20"/>
        </w:rPr>
      </w:pPr>
      <w:r w:rsidRPr="00F07969">
        <w:rPr>
          <w:rFonts w:eastAsia="Calibri"/>
          <w:sz w:val="20"/>
          <w:szCs w:val="20"/>
        </w:rPr>
        <w:t>You will be aware</w:t>
      </w:r>
      <w:r>
        <w:rPr>
          <w:rFonts w:eastAsia="Calibri"/>
          <w:sz w:val="20"/>
          <w:szCs w:val="20"/>
        </w:rPr>
        <w:t xml:space="preserve"> of the overnight work, </w:t>
      </w:r>
      <w:r w:rsidRPr="00F07969">
        <w:rPr>
          <w:rFonts w:eastAsia="Calibri"/>
          <w:sz w:val="20"/>
          <w:szCs w:val="20"/>
        </w:rPr>
        <w:t xml:space="preserve">patching and surface dressing on the </w:t>
      </w:r>
      <w:r>
        <w:rPr>
          <w:rFonts w:eastAsia="Calibri"/>
          <w:sz w:val="20"/>
          <w:szCs w:val="20"/>
        </w:rPr>
        <w:t>A443 between Great Witley and Eardiston.</w:t>
      </w:r>
      <w:r w:rsidRPr="00F07969">
        <w:rPr>
          <w:rFonts w:eastAsia="Calibri"/>
          <w:sz w:val="20"/>
          <w:szCs w:val="20"/>
        </w:rPr>
        <w:t xml:space="preserve"> The road closure</w:t>
      </w:r>
      <w:r>
        <w:rPr>
          <w:rFonts w:eastAsia="Calibri"/>
          <w:sz w:val="20"/>
          <w:szCs w:val="20"/>
        </w:rPr>
        <w:t>s</w:t>
      </w:r>
      <w:r w:rsidRPr="00F07969">
        <w:rPr>
          <w:rFonts w:eastAsia="Calibri"/>
          <w:sz w:val="20"/>
          <w:szCs w:val="20"/>
        </w:rPr>
        <w:t xml:space="preserve"> w</w:t>
      </w:r>
      <w:r>
        <w:rPr>
          <w:rFonts w:eastAsia="Calibri"/>
          <w:sz w:val="20"/>
          <w:szCs w:val="20"/>
        </w:rPr>
        <w:t>ere</w:t>
      </w:r>
      <w:r w:rsidRPr="00F07969">
        <w:rPr>
          <w:rFonts w:eastAsia="Calibri"/>
          <w:sz w:val="20"/>
          <w:szCs w:val="20"/>
        </w:rPr>
        <w:t xml:space="preserve"> obviously inconvenient for a while, but the end result is clearly beneficial.</w:t>
      </w:r>
    </w:p>
    <w:p w14:paraId="3C103B46" w14:textId="77777777" w:rsidR="00737D0C" w:rsidRPr="00F07969" w:rsidRDefault="00737D0C" w:rsidP="00737D0C">
      <w:pPr>
        <w:spacing w:line="276" w:lineRule="auto"/>
        <w:rPr>
          <w:rFonts w:eastAsia="Calibri"/>
          <w:sz w:val="20"/>
          <w:szCs w:val="20"/>
        </w:rPr>
      </w:pPr>
    </w:p>
    <w:p w14:paraId="55BECD76" w14:textId="77777777" w:rsidR="00737D0C" w:rsidRPr="00F07969" w:rsidRDefault="00737D0C" w:rsidP="00737D0C">
      <w:pPr>
        <w:spacing w:line="276" w:lineRule="auto"/>
        <w:rPr>
          <w:rFonts w:eastAsia="Calibri"/>
          <w:sz w:val="20"/>
          <w:szCs w:val="20"/>
        </w:rPr>
      </w:pPr>
      <w:r w:rsidRPr="00F07969">
        <w:rPr>
          <w:rFonts w:eastAsia="Calibri"/>
          <w:sz w:val="20"/>
          <w:szCs w:val="20"/>
        </w:rPr>
        <w:t>Similarly, we are spending £8 million on repairing and restoring footways, the footpaths that run alongside the carriageway. At present there are 7 crews working on this, but the number will increase to 10 this month. Note, this does not excuse the trip hazard in Powick, highlighted in the Worcester News last week, but it does indicate that the County Council is not oblivious to this problem, which we hope will be dealt with quickly.</w:t>
      </w:r>
    </w:p>
    <w:p w14:paraId="13DD0A53" w14:textId="77777777" w:rsidR="00737D0C" w:rsidRPr="00F07969" w:rsidRDefault="00737D0C" w:rsidP="00737D0C">
      <w:pPr>
        <w:spacing w:line="276" w:lineRule="auto"/>
        <w:rPr>
          <w:rFonts w:eastAsia="Calibri"/>
          <w:sz w:val="20"/>
          <w:szCs w:val="20"/>
        </w:rPr>
      </w:pPr>
    </w:p>
    <w:p w14:paraId="21E1DF8E" w14:textId="77777777" w:rsidR="00737D0C" w:rsidRPr="00F07969" w:rsidRDefault="00737D0C" w:rsidP="00737D0C">
      <w:pPr>
        <w:spacing w:line="276" w:lineRule="auto"/>
        <w:rPr>
          <w:rFonts w:eastAsia="Calibri"/>
          <w:sz w:val="20"/>
          <w:szCs w:val="20"/>
        </w:rPr>
      </w:pPr>
      <w:r w:rsidRPr="00F07969">
        <w:rPr>
          <w:rFonts w:eastAsia="Calibri"/>
          <w:sz w:val="20"/>
          <w:szCs w:val="20"/>
        </w:rPr>
        <w:t xml:space="preserve">I would be naïve to think that all such problems are behind us, and I would be grateful if you could let me know of any such matters that need our attention. </w:t>
      </w:r>
    </w:p>
    <w:p w14:paraId="714A1669" w14:textId="77777777" w:rsidR="00737D0C" w:rsidRPr="00F07969" w:rsidRDefault="00737D0C" w:rsidP="00737D0C">
      <w:pPr>
        <w:spacing w:line="276" w:lineRule="auto"/>
        <w:rPr>
          <w:sz w:val="20"/>
          <w:szCs w:val="20"/>
        </w:rPr>
      </w:pPr>
    </w:p>
    <w:p w14:paraId="424AB374" w14:textId="77777777" w:rsidR="00737D0C" w:rsidRPr="00F07969" w:rsidRDefault="00737D0C" w:rsidP="00737D0C">
      <w:pPr>
        <w:pStyle w:val="ListParagraph"/>
        <w:numPr>
          <w:ilvl w:val="0"/>
          <w:numId w:val="6"/>
        </w:numPr>
        <w:spacing w:line="276" w:lineRule="auto"/>
        <w:rPr>
          <w:rFonts w:eastAsia="Calibri"/>
          <w:b/>
          <w:bCs/>
          <w:sz w:val="20"/>
          <w:szCs w:val="20"/>
        </w:rPr>
      </w:pPr>
      <w:r>
        <w:rPr>
          <w:rFonts w:eastAsia="Calibri"/>
          <w:b/>
          <w:bCs/>
          <w:sz w:val="20"/>
          <w:szCs w:val="20"/>
        </w:rPr>
        <w:t>Speeding in Great Witley</w:t>
      </w:r>
    </w:p>
    <w:p w14:paraId="46D345FA" w14:textId="77777777" w:rsidR="00737D0C" w:rsidRDefault="00737D0C" w:rsidP="00737D0C">
      <w:pPr>
        <w:spacing w:line="276" w:lineRule="auto"/>
        <w:rPr>
          <w:rFonts w:eastAsia="Calibri"/>
          <w:b/>
          <w:bCs/>
          <w:sz w:val="20"/>
          <w:szCs w:val="20"/>
        </w:rPr>
      </w:pPr>
    </w:p>
    <w:p w14:paraId="323063AF" w14:textId="77777777" w:rsidR="00737D0C" w:rsidRDefault="00737D0C" w:rsidP="00737D0C">
      <w:pPr>
        <w:spacing w:line="276" w:lineRule="auto"/>
        <w:rPr>
          <w:rFonts w:eastAsia="Calibri"/>
          <w:sz w:val="20"/>
          <w:szCs w:val="20"/>
        </w:rPr>
      </w:pPr>
      <w:r>
        <w:rPr>
          <w:rFonts w:eastAsia="Calibri"/>
          <w:sz w:val="20"/>
          <w:szCs w:val="20"/>
        </w:rPr>
        <w:t>The question of speeding in the village has occupied a lot of time for councillors and residents recently. It would be fair to say there have been no startling new ideas on how to deal with the problem and there is some disagreement as to the extent of the problem itself.</w:t>
      </w:r>
    </w:p>
    <w:p w14:paraId="056CFE94" w14:textId="77777777" w:rsidR="00737D0C" w:rsidRDefault="00737D0C" w:rsidP="00737D0C">
      <w:pPr>
        <w:spacing w:line="276" w:lineRule="auto"/>
        <w:rPr>
          <w:rFonts w:eastAsia="Calibri"/>
          <w:sz w:val="20"/>
          <w:szCs w:val="20"/>
        </w:rPr>
      </w:pPr>
    </w:p>
    <w:p w14:paraId="416F2A9D" w14:textId="77777777" w:rsidR="00737D0C" w:rsidRDefault="00737D0C" w:rsidP="00737D0C">
      <w:pPr>
        <w:spacing w:line="276" w:lineRule="auto"/>
        <w:rPr>
          <w:rFonts w:eastAsia="Calibri"/>
          <w:sz w:val="20"/>
          <w:szCs w:val="20"/>
        </w:rPr>
      </w:pPr>
      <w:r>
        <w:rPr>
          <w:rFonts w:eastAsia="Calibri"/>
          <w:sz w:val="20"/>
          <w:szCs w:val="20"/>
        </w:rPr>
        <w:t>There are two players with the powers to act in this matter, the police and the County Council. The police have been sensitive to the needs of the village, deploying camera vans and motorcycles on A451 and the A443 at various times. These catch some motorists and act as a deterrence to others.</w:t>
      </w:r>
    </w:p>
    <w:p w14:paraId="60C2A160" w14:textId="77777777" w:rsidR="00737D0C" w:rsidRDefault="00737D0C" w:rsidP="00737D0C">
      <w:pPr>
        <w:spacing w:line="276" w:lineRule="auto"/>
        <w:rPr>
          <w:rFonts w:eastAsia="Calibri"/>
          <w:sz w:val="20"/>
          <w:szCs w:val="20"/>
        </w:rPr>
      </w:pPr>
    </w:p>
    <w:p w14:paraId="25B5BFA3" w14:textId="77777777" w:rsidR="00737D0C" w:rsidRDefault="00737D0C" w:rsidP="00737D0C">
      <w:pPr>
        <w:spacing w:line="276" w:lineRule="auto"/>
        <w:rPr>
          <w:rFonts w:eastAsia="Calibri"/>
          <w:sz w:val="20"/>
          <w:szCs w:val="20"/>
        </w:rPr>
      </w:pPr>
      <w:r>
        <w:rPr>
          <w:rFonts w:eastAsia="Calibri"/>
          <w:sz w:val="20"/>
          <w:szCs w:val="20"/>
        </w:rPr>
        <w:t>The County Council can measure speeds with rubber strips on the road and the most recent results seem to indicate the problem is more apparent than real. More such measurements in slightly different places will be carried out in the near future.</w:t>
      </w:r>
    </w:p>
    <w:p w14:paraId="488588EF" w14:textId="77777777" w:rsidR="00737D0C" w:rsidRDefault="00737D0C" w:rsidP="00737D0C">
      <w:pPr>
        <w:spacing w:line="276" w:lineRule="auto"/>
        <w:rPr>
          <w:rFonts w:eastAsia="Calibri"/>
          <w:sz w:val="20"/>
          <w:szCs w:val="20"/>
        </w:rPr>
      </w:pPr>
    </w:p>
    <w:p w14:paraId="45E325EB" w14:textId="77777777" w:rsidR="00737D0C" w:rsidRDefault="00737D0C" w:rsidP="00737D0C">
      <w:pPr>
        <w:spacing w:line="276" w:lineRule="auto"/>
        <w:rPr>
          <w:rFonts w:eastAsia="Calibri"/>
          <w:sz w:val="20"/>
          <w:szCs w:val="20"/>
        </w:rPr>
      </w:pPr>
      <w:r>
        <w:rPr>
          <w:rFonts w:eastAsia="Calibri"/>
          <w:sz w:val="20"/>
          <w:szCs w:val="20"/>
        </w:rPr>
        <w:lastRenderedPageBreak/>
        <w:t>Deployment of fixed cameras taking photographs as evidence for prosecution needs a certain level of accidents, speeding and the like to trigger action. So far, Great Witley falls below that threshold.</w:t>
      </w:r>
    </w:p>
    <w:p w14:paraId="36329432" w14:textId="77777777" w:rsidR="00737D0C" w:rsidRDefault="00737D0C" w:rsidP="00737D0C">
      <w:pPr>
        <w:spacing w:line="276" w:lineRule="auto"/>
        <w:rPr>
          <w:rFonts w:eastAsia="Calibri"/>
          <w:sz w:val="20"/>
          <w:szCs w:val="20"/>
        </w:rPr>
      </w:pPr>
    </w:p>
    <w:p w14:paraId="4D6C0440" w14:textId="77777777" w:rsidR="00737D0C" w:rsidRDefault="00737D0C" w:rsidP="00737D0C">
      <w:pPr>
        <w:spacing w:line="276" w:lineRule="auto"/>
        <w:rPr>
          <w:rFonts w:eastAsia="Calibri"/>
          <w:sz w:val="20"/>
          <w:szCs w:val="20"/>
        </w:rPr>
      </w:pPr>
      <w:r>
        <w:rPr>
          <w:rFonts w:eastAsia="Calibri"/>
          <w:sz w:val="20"/>
          <w:szCs w:val="20"/>
        </w:rPr>
        <w:t>There remains the question of widening the pavements, or footways, as they are termed to distinguish them from carriageways (for vehicles) or footpaths (across open countryside). The county highways personnel will carry out this “siding out” on the 20</w:t>
      </w:r>
      <w:r w:rsidRPr="009D09CB">
        <w:rPr>
          <w:rFonts w:eastAsia="Calibri"/>
          <w:sz w:val="20"/>
          <w:szCs w:val="20"/>
          <w:vertAlign w:val="superscript"/>
        </w:rPr>
        <w:t>th</w:t>
      </w:r>
      <w:r>
        <w:rPr>
          <w:rFonts w:eastAsia="Calibri"/>
          <w:sz w:val="20"/>
          <w:szCs w:val="20"/>
        </w:rPr>
        <w:t xml:space="preserve"> an 21</w:t>
      </w:r>
      <w:r w:rsidRPr="009D09CB">
        <w:rPr>
          <w:rFonts w:eastAsia="Calibri"/>
          <w:sz w:val="20"/>
          <w:szCs w:val="20"/>
          <w:vertAlign w:val="superscript"/>
        </w:rPr>
        <w:t>st</w:t>
      </w:r>
      <w:r>
        <w:rPr>
          <w:rFonts w:eastAsia="Calibri"/>
          <w:sz w:val="20"/>
          <w:szCs w:val="20"/>
        </w:rPr>
        <w:t xml:space="preserve"> of this month. It is to be hoped that in many places this will result in a sufficiently wide strip of tarmac to avoid the sort of accident that befell a local resident walking between Fountain Court and Glendower Way recently.</w:t>
      </w:r>
    </w:p>
    <w:p w14:paraId="43EBED08" w14:textId="77777777" w:rsidR="00737D0C" w:rsidRPr="00EB4693" w:rsidRDefault="00737D0C" w:rsidP="00737D0C">
      <w:pPr>
        <w:spacing w:line="276" w:lineRule="auto"/>
        <w:jc w:val="center"/>
        <w:rPr>
          <w:rFonts w:eastAsia="Calibri"/>
          <w:b/>
          <w:bCs/>
          <w:sz w:val="20"/>
          <w:szCs w:val="20"/>
        </w:rPr>
      </w:pPr>
      <w:r w:rsidRPr="00EB4693">
        <w:rPr>
          <w:rFonts w:eastAsia="Calibri"/>
          <w:b/>
          <w:bCs/>
          <w:sz w:val="20"/>
          <w:szCs w:val="20"/>
        </w:rPr>
        <w:t>Page 3</w:t>
      </w:r>
    </w:p>
    <w:p w14:paraId="4CF12751" w14:textId="77777777" w:rsidR="00737D0C" w:rsidRDefault="00737D0C" w:rsidP="00737D0C">
      <w:pPr>
        <w:spacing w:line="276" w:lineRule="auto"/>
        <w:jc w:val="center"/>
        <w:rPr>
          <w:rFonts w:eastAsia="Calibri"/>
          <w:sz w:val="20"/>
          <w:szCs w:val="20"/>
        </w:rPr>
      </w:pPr>
    </w:p>
    <w:p w14:paraId="5A7E3F57" w14:textId="77777777" w:rsidR="00737D0C" w:rsidRDefault="00737D0C" w:rsidP="00737D0C">
      <w:pPr>
        <w:spacing w:line="276" w:lineRule="auto"/>
        <w:rPr>
          <w:rFonts w:eastAsia="Calibri"/>
          <w:sz w:val="20"/>
          <w:szCs w:val="20"/>
        </w:rPr>
      </w:pPr>
      <w:r>
        <w:rPr>
          <w:rFonts w:eastAsia="Calibri"/>
          <w:sz w:val="20"/>
          <w:szCs w:val="20"/>
        </w:rPr>
        <w:t xml:space="preserve">Regrettably, it may be that there is insufficient room in places for this operation to give a sufficiently wide footway. That would mean the paths remain dangerous for pedestrians being passed by the sort of HGVs frequently found on the road. </w:t>
      </w:r>
    </w:p>
    <w:p w14:paraId="3850E28B" w14:textId="77777777" w:rsidR="00737D0C" w:rsidRDefault="00737D0C" w:rsidP="00737D0C">
      <w:pPr>
        <w:spacing w:line="276" w:lineRule="auto"/>
        <w:rPr>
          <w:rFonts w:eastAsia="Calibri"/>
          <w:sz w:val="20"/>
          <w:szCs w:val="20"/>
        </w:rPr>
      </w:pPr>
    </w:p>
    <w:p w14:paraId="120FC498" w14:textId="77777777" w:rsidR="00737D0C" w:rsidRDefault="00737D0C" w:rsidP="00737D0C">
      <w:pPr>
        <w:spacing w:line="276" w:lineRule="auto"/>
        <w:rPr>
          <w:rFonts w:eastAsia="Calibri"/>
          <w:sz w:val="20"/>
          <w:szCs w:val="20"/>
        </w:rPr>
      </w:pPr>
      <w:r>
        <w:rPr>
          <w:rFonts w:eastAsia="Calibri"/>
          <w:sz w:val="20"/>
          <w:szCs w:val="20"/>
        </w:rPr>
        <w:t>If this proves true, the next step would be to seek to purchase some land from the residents on those stretches of road, so that the path could be widened, and the hedges moved back away from the road. This would be expensive and maybe unpopular with some, or all, of those residents. It may be that the Parish Council would like to sound out those residents to gauge reaction to such a scheme.</w:t>
      </w:r>
    </w:p>
    <w:p w14:paraId="01F5A362" w14:textId="77777777" w:rsidR="00737D0C" w:rsidRDefault="00737D0C" w:rsidP="00737D0C">
      <w:pPr>
        <w:spacing w:line="276" w:lineRule="auto"/>
        <w:rPr>
          <w:rFonts w:eastAsia="Calibri"/>
          <w:sz w:val="20"/>
          <w:szCs w:val="20"/>
        </w:rPr>
      </w:pPr>
    </w:p>
    <w:p w14:paraId="4789A7DD" w14:textId="77777777" w:rsidR="00737D0C" w:rsidRDefault="00737D0C" w:rsidP="00737D0C">
      <w:pPr>
        <w:spacing w:line="276" w:lineRule="auto"/>
        <w:rPr>
          <w:rFonts w:eastAsia="Calibri"/>
          <w:sz w:val="20"/>
          <w:szCs w:val="20"/>
        </w:rPr>
      </w:pPr>
      <w:r>
        <w:rPr>
          <w:rFonts w:eastAsia="Calibri"/>
          <w:sz w:val="20"/>
          <w:szCs w:val="20"/>
        </w:rPr>
        <w:t>There is a further possibility that could also be deployed on the A443 for motorists approaching from Holt. We are familiar with the yellow lines across the carriageway on the A449, when approaching the Claines roundabout from J6 of the M5. These stand proud of the tarmac and are painted at shortening intervals. They thus provide an audible and visual warning to slow down.</w:t>
      </w:r>
    </w:p>
    <w:p w14:paraId="06F9AB26" w14:textId="77777777" w:rsidR="00737D0C" w:rsidRDefault="00737D0C" w:rsidP="00737D0C">
      <w:pPr>
        <w:spacing w:line="276" w:lineRule="auto"/>
        <w:rPr>
          <w:rFonts w:eastAsia="Calibri"/>
          <w:sz w:val="20"/>
          <w:szCs w:val="20"/>
        </w:rPr>
      </w:pPr>
    </w:p>
    <w:p w14:paraId="33277D77" w14:textId="77777777" w:rsidR="00737D0C" w:rsidRDefault="00737D0C" w:rsidP="00737D0C">
      <w:pPr>
        <w:spacing w:line="276" w:lineRule="auto"/>
        <w:rPr>
          <w:rFonts w:eastAsia="Calibri"/>
          <w:sz w:val="20"/>
          <w:szCs w:val="20"/>
        </w:rPr>
      </w:pPr>
      <w:r>
        <w:rPr>
          <w:rFonts w:eastAsia="Calibri"/>
          <w:sz w:val="20"/>
          <w:szCs w:val="20"/>
        </w:rPr>
        <w:t>It may be that such a scheme could be deployed to the east, as a further warning to motorists to slow down before entering the village.</w:t>
      </w:r>
    </w:p>
    <w:p w14:paraId="0D04FB9A" w14:textId="77777777" w:rsidR="00737D0C" w:rsidRDefault="00737D0C" w:rsidP="00737D0C">
      <w:pPr>
        <w:spacing w:line="276" w:lineRule="auto"/>
        <w:rPr>
          <w:rFonts w:eastAsia="Calibri"/>
          <w:sz w:val="20"/>
          <w:szCs w:val="20"/>
        </w:rPr>
      </w:pPr>
    </w:p>
    <w:p w14:paraId="1334ED5C" w14:textId="77777777" w:rsidR="00737D0C" w:rsidRPr="00F07969" w:rsidRDefault="00737D0C" w:rsidP="00737D0C">
      <w:pPr>
        <w:spacing w:line="276" w:lineRule="auto"/>
        <w:rPr>
          <w:rFonts w:eastAsia="Calibri"/>
          <w:sz w:val="20"/>
          <w:szCs w:val="20"/>
        </w:rPr>
      </w:pPr>
      <w:r>
        <w:rPr>
          <w:rFonts w:eastAsia="Calibri"/>
          <w:sz w:val="20"/>
          <w:szCs w:val="20"/>
        </w:rPr>
        <w:t xml:space="preserve">I hope this rehearsal of the options concerned with speeding will help understanding, and I will be keen to hear of any reaction to these comments.  </w:t>
      </w:r>
    </w:p>
    <w:p w14:paraId="70828E8D" w14:textId="77777777" w:rsidR="00737D0C" w:rsidRDefault="00737D0C" w:rsidP="00737D0C">
      <w:pPr>
        <w:spacing w:line="276" w:lineRule="auto"/>
        <w:rPr>
          <w:rFonts w:eastAsia="Calibri"/>
          <w:sz w:val="20"/>
          <w:szCs w:val="20"/>
        </w:rPr>
      </w:pPr>
    </w:p>
    <w:p w14:paraId="5BA3B6E6" w14:textId="77777777" w:rsidR="00737D0C" w:rsidRPr="00E22925" w:rsidRDefault="00737D0C" w:rsidP="00737D0C">
      <w:pPr>
        <w:spacing w:line="276" w:lineRule="auto"/>
        <w:contextualSpacing/>
        <w:rPr>
          <w:rFonts w:eastAsia="Calibri"/>
          <w:sz w:val="20"/>
          <w:szCs w:val="20"/>
        </w:rPr>
      </w:pPr>
    </w:p>
    <w:p w14:paraId="32AC832D" w14:textId="77777777" w:rsidR="00737D0C" w:rsidRDefault="00737D0C" w:rsidP="00737D0C">
      <w:pPr>
        <w:spacing w:line="276" w:lineRule="auto"/>
        <w:rPr>
          <w:rFonts w:eastAsia="Calibri"/>
          <w:b/>
          <w:sz w:val="20"/>
          <w:szCs w:val="20"/>
        </w:rPr>
      </w:pPr>
      <w:r>
        <w:rPr>
          <w:rFonts w:eastAsia="Calibri"/>
          <w:b/>
          <w:sz w:val="20"/>
          <w:szCs w:val="20"/>
        </w:rPr>
        <w:t>Cllr Ken Pollock</w:t>
      </w:r>
    </w:p>
    <w:p w14:paraId="1F312539" w14:textId="77777777" w:rsidR="00737D0C" w:rsidRDefault="00737D0C" w:rsidP="00737D0C">
      <w:pPr>
        <w:spacing w:line="276" w:lineRule="auto"/>
        <w:rPr>
          <w:rFonts w:eastAsia="Calibri"/>
          <w:b/>
          <w:sz w:val="20"/>
          <w:szCs w:val="20"/>
        </w:rPr>
      </w:pPr>
      <w:r>
        <w:rPr>
          <w:rFonts w:eastAsia="Calibri"/>
          <w:b/>
          <w:sz w:val="20"/>
          <w:szCs w:val="20"/>
        </w:rPr>
        <w:t>Cheltenham,</w:t>
      </w:r>
    </w:p>
    <w:p w14:paraId="3B6DC74F" w14:textId="77777777" w:rsidR="00737D0C" w:rsidRDefault="00737D0C" w:rsidP="00737D0C">
      <w:pPr>
        <w:spacing w:line="276" w:lineRule="auto"/>
        <w:rPr>
          <w:rFonts w:eastAsia="Calibri"/>
          <w:b/>
          <w:sz w:val="20"/>
          <w:szCs w:val="20"/>
        </w:rPr>
      </w:pPr>
      <w:r>
        <w:rPr>
          <w:rFonts w:eastAsia="Calibri"/>
          <w:b/>
          <w:sz w:val="20"/>
          <w:szCs w:val="20"/>
        </w:rPr>
        <w:t>Gloucestershire,</w:t>
      </w:r>
    </w:p>
    <w:p w14:paraId="7D84061A" w14:textId="77777777" w:rsidR="00737D0C" w:rsidRDefault="00737D0C" w:rsidP="00737D0C">
      <w:pPr>
        <w:spacing w:line="276" w:lineRule="auto"/>
        <w:rPr>
          <w:rFonts w:eastAsia="Calibri"/>
          <w:b/>
          <w:sz w:val="20"/>
          <w:szCs w:val="20"/>
        </w:rPr>
      </w:pPr>
      <w:r>
        <w:rPr>
          <w:rFonts w:eastAsia="Calibri"/>
          <w:b/>
          <w:sz w:val="20"/>
          <w:szCs w:val="20"/>
        </w:rPr>
        <w:t xml:space="preserve">GL50 2BZ </w:t>
      </w:r>
    </w:p>
    <w:p w14:paraId="4CEAFC92" w14:textId="77777777" w:rsidR="00737D0C" w:rsidRDefault="00737D0C" w:rsidP="00737D0C">
      <w:pPr>
        <w:spacing w:line="276" w:lineRule="auto"/>
      </w:pPr>
      <w:r>
        <w:rPr>
          <w:rFonts w:eastAsia="Calibri"/>
          <w:b/>
          <w:sz w:val="20"/>
          <w:szCs w:val="20"/>
        </w:rPr>
        <w:t>08.07.20</w:t>
      </w:r>
    </w:p>
    <w:p w14:paraId="6DE840E2" w14:textId="77777777" w:rsidR="00737D0C" w:rsidRDefault="00737D0C" w:rsidP="00737D0C"/>
    <w:p w14:paraId="020E01C3" w14:textId="77777777" w:rsidR="00737D0C" w:rsidRDefault="00737D0C" w:rsidP="00737D0C"/>
    <w:p w14:paraId="6E66396E" w14:textId="77777777" w:rsidR="00737D0C" w:rsidRDefault="00737D0C" w:rsidP="00737D0C"/>
    <w:p w14:paraId="62B61584" w14:textId="77777777" w:rsidR="00737D0C" w:rsidRDefault="00737D0C" w:rsidP="00737D0C"/>
    <w:p w14:paraId="7E6450BA" w14:textId="77777777" w:rsidR="00737D0C" w:rsidRDefault="00737D0C" w:rsidP="00737D0C"/>
    <w:p w14:paraId="6979DF5C" w14:textId="77777777" w:rsidR="00737D0C" w:rsidRDefault="00737D0C" w:rsidP="00737D0C"/>
    <w:p w14:paraId="037ACCEE" w14:textId="77777777" w:rsidR="00737D0C" w:rsidRDefault="00737D0C" w:rsidP="00737D0C"/>
    <w:p w14:paraId="19146748" w14:textId="77777777" w:rsidR="00737D0C" w:rsidRDefault="00737D0C" w:rsidP="00737D0C"/>
    <w:p w14:paraId="3ECAFE10" w14:textId="77777777" w:rsidR="00737D0C" w:rsidRDefault="00737D0C" w:rsidP="00737D0C"/>
    <w:p w14:paraId="0C817B8A" w14:textId="77777777" w:rsidR="00737D0C" w:rsidRDefault="00737D0C" w:rsidP="00737D0C"/>
    <w:p w14:paraId="5E6D1ACC" w14:textId="77777777" w:rsidR="00737D0C" w:rsidRDefault="00737D0C" w:rsidP="00737D0C"/>
    <w:p w14:paraId="71FB80B8" w14:textId="77777777" w:rsidR="00737D0C" w:rsidRDefault="00737D0C" w:rsidP="00D62BC5"/>
    <w:sectPr w:rsidR="00737D0C" w:rsidSect="00E566F4">
      <w:headerReference w:type="even" r:id="rId10"/>
      <w:headerReference w:type="default" r:id="rId11"/>
      <w:pgSz w:w="11900" w:h="16840"/>
      <w:pgMar w:top="1440" w:right="1080" w:bottom="1440" w:left="1080" w:header="708" w:footer="708" w:gutter="0"/>
      <w:pgNumType w:start="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BE47C" w14:textId="77777777" w:rsidR="00E06B18" w:rsidRDefault="00E06B18" w:rsidP="00FC1392">
      <w:r>
        <w:separator/>
      </w:r>
    </w:p>
  </w:endnote>
  <w:endnote w:type="continuationSeparator" w:id="0">
    <w:p w14:paraId="0A482B69" w14:textId="77777777" w:rsidR="00E06B18" w:rsidRDefault="00E06B18"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0CE58" w14:textId="77777777" w:rsidR="00E06B18" w:rsidRDefault="00E06B18" w:rsidP="00FC1392">
      <w:r>
        <w:separator/>
      </w:r>
    </w:p>
  </w:footnote>
  <w:footnote w:type="continuationSeparator" w:id="0">
    <w:p w14:paraId="67FBCE7D" w14:textId="77777777" w:rsidR="00E06B18" w:rsidRDefault="00E06B18"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4289"/>
      <w:gridCol w:w="1252"/>
      <w:gridCol w:w="4076"/>
    </w:tblGrid>
    <w:tr w:rsidR="00D10860" w:rsidRPr="008E0D90" w14:paraId="6F98E679" w14:textId="77777777" w:rsidTr="00F32D2B">
      <w:trPr>
        <w:trHeight w:val="151"/>
      </w:trPr>
      <w:tc>
        <w:tcPr>
          <w:tcW w:w="2389" w:type="pct"/>
          <w:tcBorders>
            <w:top w:val="nil"/>
            <w:left w:val="nil"/>
            <w:bottom w:val="single" w:sz="4" w:space="0" w:color="4F81BD" w:themeColor="accent1"/>
            <w:right w:val="nil"/>
          </w:tcBorders>
        </w:tcPr>
        <w:p w14:paraId="5D481B79"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252DD01" w14:textId="77777777" w:rsidR="00D10860" w:rsidRPr="008E0D90" w:rsidRDefault="00E06B18" w:rsidP="00F32D2B">
          <w:pPr>
            <w:pStyle w:val="NoSpacing"/>
            <w:rPr>
              <w:rFonts w:ascii="Cambria" w:hAnsi="Cambria"/>
              <w:color w:val="4F81BD" w:themeColor="accent1"/>
              <w:szCs w:val="20"/>
            </w:rPr>
          </w:pPr>
          <w:sdt>
            <w:sdtPr>
              <w:rPr>
                <w:rFonts w:ascii="Cambria" w:hAnsi="Cambria"/>
                <w:color w:val="4F81BD" w:themeColor="accent1"/>
              </w:rPr>
              <w:id w:val="95367809"/>
              <w:placeholder>
                <w:docPart w:val="66E901113C44D94E8F304A157773452B"/>
              </w:placeholder>
              <w:temporary/>
              <w:showingPlcHdr/>
            </w:sdtPr>
            <w:sdtEndPr/>
            <w:sdtContent>
              <w:r w:rsidR="00D10860"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2FF5465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r w:rsidR="00D10860" w:rsidRPr="008E0D90" w14:paraId="09A36598" w14:textId="77777777" w:rsidTr="00F32D2B">
      <w:trPr>
        <w:trHeight w:val="150"/>
      </w:trPr>
      <w:tc>
        <w:tcPr>
          <w:tcW w:w="2389" w:type="pct"/>
          <w:tcBorders>
            <w:top w:val="single" w:sz="4" w:space="0" w:color="4F81BD" w:themeColor="accent1"/>
            <w:left w:val="nil"/>
            <w:bottom w:val="nil"/>
            <w:right w:val="nil"/>
          </w:tcBorders>
        </w:tcPr>
        <w:p w14:paraId="57CEB2D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FB061FD" w14:textId="77777777" w:rsidR="00D10860" w:rsidRPr="008E0D90" w:rsidRDefault="00D1086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CABE601"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bl>
  <w:p w14:paraId="7F54AB56" w14:textId="77777777" w:rsidR="00D10860" w:rsidRDefault="00D10860"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5000" w:type="pct"/>
      <w:tblLayout w:type="fixed"/>
      <w:tblLook w:val="04A0" w:firstRow="1" w:lastRow="0" w:firstColumn="1" w:lastColumn="0" w:noHBand="0" w:noVBand="1"/>
    </w:tblPr>
    <w:tblGrid>
      <w:gridCol w:w="236"/>
      <w:gridCol w:w="9268"/>
      <w:gridCol w:w="236"/>
    </w:tblGrid>
    <w:tr w:rsidR="00D10860" w:rsidRPr="008E0D90" w14:paraId="44EC1310" w14:textId="77777777" w:rsidTr="008C5F1F">
      <w:trPr>
        <w:trHeight w:val="151"/>
      </w:trPr>
      <w:tc>
        <w:tcPr>
          <w:tcW w:w="119" w:type="pct"/>
          <w:tcBorders>
            <w:top w:val="nil"/>
            <w:left w:val="nil"/>
            <w:bottom w:val="single" w:sz="4" w:space="0" w:color="4F81BD" w:themeColor="accent1"/>
            <w:right w:val="nil"/>
          </w:tcBorders>
        </w:tcPr>
        <w:p w14:paraId="2894DCE9"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restart"/>
          <w:noWrap/>
          <w:hideMark/>
        </w:tcPr>
        <w:p w14:paraId="36209712" w14:textId="77777777" w:rsidR="00D10860" w:rsidRDefault="00D10860" w:rsidP="00DA22ED">
          <w:pPr>
            <w:pStyle w:val="Header"/>
            <w:spacing w:line="276" w:lineRule="auto"/>
            <w:jc w:val="center"/>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Great Witley and Hillhampton Parish Council</w:t>
          </w:r>
        </w:p>
        <w:p w14:paraId="71EB91C3" w14:textId="7D520156" w:rsidR="00D10860" w:rsidRPr="008E0D90" w:rsidRDefault="00D10860" w:rsidP="00DA22ED">
          <w:pPr>
            <w:pStyle w:val="NoSpacing"/>
            <w:jc w:val="center"/>
            <w:rPr>
              <w:rFonts w:ascii="Cambria" w:hAnsi="Cambria"/>
              <w:color w:val="4F81BD" w:themeColor="accent1"/>
              <w:szCs w:val="20"/>
            </w:rPr>
          </w:pPr>
          <w:r>
            <w:rPr>
              <w:rFonts w:ascii="Cambria" w:eastAsiaTheme="majorEastAsia" w:hAnsi="Cambria" w:cstheme="majorBidi"/>
              <w:b/>
              <w:bCs/>
              <w:color w:val="4F81BD" w:themeColor="accent1"/>
            </w:rPr>
            <w:t>Clerk to the Council: J Evans, Rochford Court, Rochford, Tenbury Wells, Wo</w:t>
          </w:r>
          <w:r w:rsidR="00236FFE">
            <w:rPr>
              <w:rFonts w:ascii="Cambria" w:eastAsiaTheme="majorEastAsia" w:hAnsi="Cambria" w:cstheme="majorBidi"/>
              <w:b/>
              <w:bCs/>
              <w:color w:val="4F81BD" w:themeColor="accent1"/>
            </w:rPr>
            <w:t>rcs, WR15 8SL, Tel: 07498 778023</w:t>
          </w:r>
        </w:p>
      </w:tc>
      <w:tc>
        <w:tcPr>
          <w:tcW w:w="111" w:type="pct"/>
          <w:tcBorders>
            <w:top w:val="nil"/>
            <w:left w:val="nil"/>
            <w:bottom w:val="single" w:sz="4" w:space="0" w:color="4F81BD" w:themeColor="accent1"/>
            <w:right w:val="nil"/>
          </w:tcBorders>
          <w:vAlign w:val="center"/>
        </w:tcPr>
        <w:p w14:paraId="7543CBBD" w14:textId="433A7BA8"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r w:rsidR="00D10860" w:rsidRPr="008E0D90" w14:paraId="2FB8953B" w14:textId="77777777" w:rsidTr="008C5F1F">
      <w:trPr>
        <w:trHeight w:val="150"/>
      </w:trPr>
      <w:tc>
        <w:tcPr>
          <w:tcW w:w="119" w:type="pct"/>
          <w:tcBorders>
            <w:top w:val="single" w:sz="4" w:space="0" w:color="4F81BD" w:themeColor="accent1"/>
            <w:left w:val="nil"/>
            <w:bottom w:val="nil"/>
            <w:right w:val="nil"/>
          </w:tcBorders>
        </w:tcPr>
        <w:p w14:paraId="2FA41AF7"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ign w:val="center"/>
          <w:hideMark/>
        </w:tcPr>
        <w:p w14:paraId="45AB3A84" w14:textId="77777777" w:rsidR="00D10860" w:rsidRPr="008E0D90" w:rsidRDefault="00D10860" w:rsidP="00DA22ED">
          <w:pPr>
            <w:rPr>
              <w:rFonts w:ascii="Cambria" w:hAnsi="Cambria"/>
              <w:color w:val="4F81BD" w:themeColor="accent1"/>
              <w:sz w:val="22"/>
              <w:szCs w:val="22"/>
            </w:rPr>
          </w:pPr>
        </w:p>
      </w:tc>
      <w:tc>
        <w:tcPr>
          <w:tcW w:w="111" w:type="pct"/>
          <w:tcBorders>
            <w:top w:val="single" w:sz="4" w:space="0" w:color="4F81BD" w:themeColor="accent1"/>
            <w:left w:val="nil"/>
            <w:bottom w:val="nil"/>
            <w:right w:val="nil"/>
          </w:tcBorders>
        </w:tcPr>
        <w:p w14:paraId="54F0AA0D"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bl>
  <w:p w14:paraId="5D2CD2EF" w14:textId="20E68B39" w:rsidR="00D10860" w:rsidRDefault="00D10860" w:rsidP="00FC1392">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76888"/>
    <w:multiLevelType w:val="hybridMultilevel"/>
    <w:tmpl w:val="AC641DB6"/>
    <w:lvl w:ilvl="0" w:tplc="72A255EC">
      <w:start w:val="1"/>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F186E"/>
    <w:multiLevelType w:val="hybridMultilevel"/>
    <w:tmpl w:val="CB34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64690"/>
    <w:multiLevelType w:val="hybridMultilevel"/>
    <w:tmpl w:val="E5824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783FD0"/>
    <w:multiLevelType w:val="hybridMultilevel"/>
    <w:tmpl w:val="E5824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2076BD"/>
    <w:multiLevelType w:val="hybridMultilevel"/>
    <w:tmpl w:val="B4D4E1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D5D0CF4"/>
    <w:multiLevelType w:val="hybridMultilevel"/>
    <w:tmpl w:val="43323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7B7577"/>
    <w:multiLevelType w:val="hybridMultilevel"/>
    <w:tmpl w:val="56464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BA72AE"/>
    <w:multiLevelType w:val="hybridMultilevel"/>
    <w:tmpl w:val="B134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6"/>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59"/>
    <w:rsid w:val="00006AE2"/>
    <w:rsid w:val="000228DB"/>
    <w:rsid w:val="0002295B"/>
    <w:rsid w:val="0002636F"/>
    <w:rsid w:val="00035F5A"/>
    <w:rsid w:val="0005559F"/>
    <w:rsid w:val="00094D43"/>
    <w:rsid w:val="000A4DB3"/>
    <w:rsid w:val="00110297"/>
    <w:rsid w:val="001413E9"/>
    <w:rsid w:val="0015404B"/>
    <w:rsid w:val="00173343"/>
    <w:rsid w:val="00185DB8"/>
    <w:rsid w:val="001960DB"/>
    <w:rsid w:val="001B7A25"/>
    <w:rsid w:val="001D06B5"/>
    <w:rsid w:val="001E5D02"/>
    <w:rsid w:val="001E6F4E"/>
    <w:rsid w:val="001F0AC4"/>
    <w:rsid w:val="00210A6C"/>
    <w:rsid w:val="002173D6"/>
    <w:rsid w:val="00217E0B"/>
    <w:rsid w:val="00220AF9"/>
    <w:rsid w:val="00226A35"/>
    <w:rsid w:val="00231865"/>
    <w:rsid w:val="00236FFE"/>
    <w:rsid w:val="00245ED3"/>
    <w:rsid w:val="002518AA"/>
    <w:rsid w:val="00251F55"/>
    <w:rsid w:val="00265281"/>
    <w:rsid w:val="00272D12"/>
    <w:rsid w:val="00284749"/>
    <w:rsid w:val="00291836"/>
    <w:rsid w:val="002A50E1"/>
    <w:rsid w:val="002B3544"/>
    <w:rsid w:val="002E3730"/>
    <w:rsid w:val="002E6560"/>
    <w:rsid w:val="00314B30"/>
    <w:rsid w:val="00336F38"/>
    <w:rsid w:val="00345551"/>
    <w:rsid w:val="0035521F"/>
    <w:rsid w:val="00356E52"/>
    <w:rsid w:val="003612DA"/>
    <w:rsid w:val="00392311"/>
    <w:rsid w:val="003B1E77"/>
    <w:rsid w:val="003B4E7A"/>
    <w:rsid w:val="00404FE1"/>
    <w:rsid w:val="00406869"/>
    <w:rsid w:val="0042457F"/>
    <w:rsid w:val="0045132D"/>
    <w:rsid w:val="00455CC2"/>
    <w:rsid w:val="00460C63"/>
    <w:rsid w:val="0049160E"/>
    <w:rsid w:val="004F0B77"/>
    <w:rsid w:val="004F16CC"/>
    <w:rsid w:val="00514FE4"/>
    <w:rsid w:val="00521152"/>
    <w:rsid w:val="00553C31"/>
    <w:rsid w:val="00555BC5"/>
    <w:rsid w:val="00561DAF"/>
    <w:rsid w:val="00583DA0"/>
    <w:rsid w:val="0059420A"/>
    <w:rsid w:val="005C1515"/>
    <w:rsid w:val="005E3594"/>
    <w:rsid w:val="00601D1D"/>
    <w:rsid w:val="0060561D"/>
    <w:rsid w:val="00610ECA"/>
    <w:rsid w:val="006124E0"/>
    <w:rsid w:val="0062134D"/>
    <w:rsid w:val="00644E7A"/>
    <w:rsid w:val="00650625"/>
    <w:rsid w:val="00674BC7"/>
    <w:rsid w:val="00687AFB"/>
    <w:rsid w:val="0069574F"/>
    <w:rsid w:val="006A1043"/>
    <w:rsid w:val="006B538C"/>
    <w:rsid w:val="006C648E"/>
    <w:rsid w:val="006E1065"/>
    <w:rsid w:val="006F72B8"/>
    <w:rsid w:val="00710DE8"/>
    <w:rsid w:val="007125B1"/>
    <w:rsid w:val="0072576D"/>
    <w:rsid w:val="00730A1E"/>
    <w:rsid w:val="00737D0C"/>
    <w:rsid w:val="00772310"/>
    <w:rsid w:val="007837E2"/>
    <w:rsid w:val="00786C2F"/>
    <w:rsid w:val="00794D33"/>
    <w:rsid w:val="007A3C53"/>
    <w:rsid w:val="007A4C88"/>
    <w:rsid w:val="007B6094"/>
    <w:rsid w:val="007D7A0F"/>
    <w:rsid w:val="007E0A8D"/>
    <w:rsid w:val="007E567E"/>
    <w:rsid w:val="007E731C"/>
    <w:rsid w:val="007F4EF2"/>
    <w:rsid w:val="00803D6C"/>
    <w:rsid w:val="008428E9"/>
    <w:rsid w:val="00843ED8"/>
    <w:rsid w:val="00844F0E"/>
    <w:rsid w:val="008476E2"/>
    <w:rsid w:val="00866815"/>
    <w:rsid w:val="00895288"/>
    <w:rsid w:val="008B1174"/>
    <w:rsid w:val="008C5F1F"/>
    <w:rsid w:val="008D22FC"/>
    <w:rsid w:val="008E272E"/>
    <w:rsid w:val="008F4B45"/>
    <w:rsid w:val="009166D7"/>
    <w:rsid w:val="00920C45"/>
    <w:rsid w:val="00953EF4"/>
    <w:rsid w:val="00956930"/>
    <w:rsid w:val="009737F4"/>
    <w:rsid w:val="009825D5"/>
    <w:rsid w:val="009831AA"/>
    <w:rsid w:val="00987624"/>
    <w:rsid w:val="00A43914"/>
    <w:rsid w:val="00A77653"/>
    <w:rsid w:val="00A81318"/>
    <w:rsid w:val="00A83F34"/>
    <w:rsid w:val="00AB66F4"/>
    <w:rsid w:val="00AD02DC"/>
    <w:rsid w:val="00AE1CF6"/>
    <w:rsid w:val="00AE3AA8"/>
    <w:rsid w:val="00B465C6"/>
    <w:rsid w:val="00B6082B"/>
    <w:rsid w:val="00B75E11"/>
    <w:rsid w:val="00B870CF"/>
    <w:rsid w:val="00BD43E1"/>
    <w:rsid w:val="00BF279F"/>
    <w:rsid w:val="00C11336"/>
    <w:rsid w:val="00C145B9"/>
    <w:rsid w:val="00C3693C"/>
    <w:rsid w:val="00C46787"/>
    <w:rsid w:val="00C47718"/>
    <w:rsid w:val="00C53559"/>
    <w:rsid w:val="00C76B83"/>
    <w:rsid w:val="00C7734A"/>
    <w:rsid w:val="00C85153"/>
    <w:rsid w:val="00C978EB"/>
    <w:rsid w:val="00CB6AD1"/>
    <w:rsid w:val="00CC19C0"/>
    <w:rsid w:val="00CD4909"/>
    <w:rsid w:val="00CE1B55"/>
    <w:rsid w:val="00CE5CD4"/>
    <w:rsid w:val="00CF05D7"/>
    <w:rsid w:val="00D061E4"/>
    <w:rsid w:val="00D10860"/>
    <w:rsid w:val="00D11C2D"/>
    <w:rsid w:val="00D173C0"/>
    <w:rsid w:val="00D22BD0"/>
    <w:rsid w:val="00D413BB"/>
    <w:rsid w:val="00D62BC5"/>
    <w:rsid w:val="00DA22ED"/>
    <w:rsid w:val="00DC4A9E"/>
    <w:rsid w:val="00DE3FE7"/>
    <w:rsid w:val="00DE76E2"/>
    <w:rsid w:val="00DF0B04"/>
    <w:rsid w:val="00DF3BE0"/>
    <w:rsid w:val="00E06B18"/>
    <w:rsid w:val="00E16E7D"/>
    <w:rsid w:val="00E24DE0"/>
    <w:rsid w:val="00E32A76"/>
    <w:rsid w:val="00E566F4"/>
    <w:rsid w:val="00EC0A50"/>
    <w:rsid w:val="00EC781D"/>
    <w:rsid w:val="00EE0545"/>
    <w:rsid w:val="00EF1159"/>
    <w:rsid w:val="00F01982"/>
    <w:rsid w:val="00F25249"/>
    <w:rsid w:val="00F279D5"/>
    <w:rsid w:val="00F32D2B"/>
    <w:rsid w:val="00F573EE"/>
    <w:rsid w:val="00F57730"/>
    <w:rsid w:val="00F716B6"/>
    <w:rsid w:val="00F85927"/>
    <w:rsid w:val="00F87C9E"/>
    <w:rsid w:val="00FA758C"/>
    <w:rsid w:val="00FC1392"/>
    <w:rsid w:val="00FC7235"/>
    <w:rsid w:val="00FD09D6"/>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CB67E8"/>
  <w14:defaultImageDpi w14:val="300"/>
  <w15:docId w15:val="{73A8D2D5-FE2A-4EA4-8ACB-8745F8F8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3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035F5A"/>
    <w:rPr>
      <w:rFonts w:ascii="PMingLiU" w:hAnsi="PMingLiU" w:cstheme="minorBidi"/>
      <w:sz w:val="22"/>
      <w:szCs w:val="22"/>
      <w:lang w:val="en-US" w:eastAsia="en-US"/>
    </w:rPr>
  </w:style>
  <w:style w:type="character" w:customStyle="1" w:styleId="NoSpacingChar">
    <w:name w:val="No Spacing Char"/>
    <w:basedOn w:val="DefaultParagraphFont"/>
    <w:link w:val="NoSpacing"/>
    <w:rsid w:val="00035F5A"/>
    <w:rPr>
      <w:rFonts w:ascii="PMingLiU" w:hAnsi="PMingLiU" w:cstheme="minorBidi"/>
      <w:sz w:val="22"/>
      <w:szCs w:val="22"/>
      <w:lang w:val="en-US" w:eastAsia="en-US"/>
    </w:rPr>
  </w:style>
  <w:style w:type="paragraph" w:styleId="ListParagraph">
    <w:name w:val="List Paragraph"/>
    <w:basedOn w:val="Normal"/>
    <w:uiPriority w:val="34"/>
    <w:qFormat/>
    <w:rsid w:val="006A1043"/>
    <w:pPr>
      <w:ind w:left="720"/>
      <w:contextualSpacing/>
    </w:pPr>
  </w:style>
  <w:style w:type="character" w:styleId="Hyperlink">
    <w:name w:val="Hyperlink"/>
    <w:basedOn w:val="DefaultParagraphFont"/>
    <w:uiPriority w:val="99"/>
    <w:unhideWhenUsed/>
    <w:rsid w:val="006A1043"/>
    <w:rPr>
      <w:color w:val="0000FF" w:themeColor="hyperlink"/>
      <w:u w:val="single"/>
    </w:rPr>
  </w:style>
  <w:style w:type="character" w:styleId="UnresolvedMention">
    <w:name w:val="Unresolved Mention"/>
    <w:basedOn w:val="DefaultParagraphFont"/>
    <w:uiPriority w:val="99"/>
    <w:semiHidden/>
    <w:unhideWhenUsed/>
    <w:rsid w:val="006A1043"/>
    <w:rPr>
      <w:color w:val="605E5C"/>
      <w:shd w:val="clear" w:color="auto" w:fill="E1DFDD"/>
    </w:rPr>
  </w:style>
  <w:style w:type="character" w:styleId="FollowedHyperlink">
    <w:name w:val="FollowedHyperlink"/>
    <w:basedOn w:val="DefaultParagraphFont"/>
    <w:uiPriority w:val="99"/>
    <w:semiHidden/>
    <w:unhideWhenUsed/>
    <w:rsid w:val="00737D0C"/>
    <w:rPr>
      <w:color w:val="800080" w:themeColor="followedHyperlink"/>
      <w:u w:val="single"/>
    </w:rPr>
  </w:style>
  <w:style w:type="paragraph" w:styleId="NormalWeb">
    <w:name w:val="Normal (Web)"/>
    <w:basedOn w:val="Normal"/>
    <w:uiPriority w:val="99"/>
    <w:unhideWhenUsed/>
    <w:rsid w:val="00737D0C"/>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INUTES/Minutes%20200708.docx"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REPORTS/K%20Pollock%2008.07.20%20report.doc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6E901113C44D94E8F304A157773452B"/>
        <w:category>
          <w:name w:val="General"/>
          <w:gallery w:val="placeholder"/>
        </w:category>
        <w:types>
          <w:type w:val="bbPlcHdr"/>
        </w:types>
        <w:behaviors>
          <w:behavior w:val="content"/>
        </w:behaviors>
        <w:guid w:val="{B07831F5-CD5B-E642-806B-C251F66027C9}"/>
      </w:docPartPr>
      <w:docPartBody>
        <w:p w:rsidR="00B04DE9" w:rsidRDefault="00B04DE9" w:rsidP="00B04DE9">
          <w:pPr>
            <w:pStyle w:val="66E901113C44D94E8F304A157773452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03707"/>
    <w:rsid w:val="0006260D"/>
    <w:rsid w:val="000B7C45"/>
    <w:rsid w:val="002F25B4"/>
    <w:rsid w:val="0039748E"/>
    <w:rsid w:val="00693939"/>
    <w:rsid w:val="008731C3"/>
    <w:rsid w:val="00985C48"/>
    <w:rsid w:val="00A25CFC"/>
    <w:rsid w:val="00B04DE9"/>
    <w:rsid w:val="00B61F1E"/>
    <w:rsid w:val="00BF06CE"/>
    <w:rsid w:val="00F10084"/>
    <w:rsid w:val="00F42438"/>
    <w:rsid w:val="00F72E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 w:type="paragraph" w:customStyle="1" w:styleId="0E6F40940CDA8146B6EE969562071534">
    <w:name w:val="0E6F40940CDA8146B6EE969562071534"/>
    <w:rsid w:val="00B04DE9"/>
  </w:style>
  <w:style w:type="paragraph" w:customStyle="1" w:styleId="3794B5628F5BE94480C7CA68A69B1D69">
    <w:name w:val="3794B5628F5BE94480C7CA68A69B1D69"/>
    <w:rsid w:val="00B04DE9"/>
  </w:style>
  <w:style w:type="paragraph" w:customStyle="1" w:styleId="A201435E0961174AAF30AF7490EAFE8F">
    <w:name w:val="A201435E0961174AAF30AF7490EAFE8F"/>
    <w:rsid w:val="00B04DE9"/>
  </w:style>
  <w:style w:type="paragraph" w:customStyle="1" w:styleId="35264813B363FA4B9A4DF482A709FFB1">
    <w:name w:val="35264813B363FA4B9A4DF482A709FFB1"/>
    <w:rsid w:val="00B04DE9"/>
  </w:style>
  <w:style w:type="paragraph" w:customStyle="1" w:styleId="3AE79DE048FCB74C88879FA8C1CF9F1E">
    <w:name w:val="3AE79DE048FCB74C88879FA8C1CF9F1E"/>
    <w:rsid w:val="00B04DE9"/>
  </w:style>
  <w:style w:type="paragraph" w:customStyle="1" w:styleId="65AECF885127C04197E2FA84AD911082">
    <w:name w:val="65AECF885127C04197E2FA84AD911082"/>
    <w:rsid w:val="00B04DE9"/>
  </w:style>
  <w:style w:type="paragraph" w:customStyle="1" w:styleId="D878E36793D4D4429BABE13250B3A2B5">
    <w:name w:val="D878E36793D4D4429BABE13250B3A2B5"/>
    <w:rsid w:val="00B04DE9"/>
  </w:style>
  <w:style w:type="paragraph" w:customStyle="1" w:styleId="6E52377470E60C4FB42651D1B5C28628">
    <w:name w:val="6E52377470E60C4FB42651D1B5C28628"/>
    <w:rsid w:val="00B04DE9"/>
  </w:style>
  <w:style w:type="paragraph" w:customStyle="1" w:styleId="3B1FC3783B3DF342AEE610DEB5FF8830">
    <w:name w:val="3B1FC3783B3DF342AEE610DEB5FF8830"/>
    <w:rsid w:val="00B04DE9"/>
  </w:style>
  <w:style w:type="paragraph" w:customStyle="1" w:styleId="541E133D5FA8774BB928F099976812FB">
    <w:name w:val="541E133D5FA8774BB928F099976812FB"/>
    <w:rsid w:val="00B04DE9"/>
  </w:style>
  <w:style w:type="paragraph" w:customStyle="1" w:styleId="66E901113C44D94E8F304A157773452B">
    <w:name w:val="66E901113C44D94E8F304A157773452B"/>
    <w:rsid w:val="00B04DE9"/>
  </w:style>
  <w:style w:type="paragraph" w:customStyle="1" w:styleId="76DB3B20861A5245BF11AFEC9C5A7E70">
    <w:name w:val="76DB3B20861A5245BF11AFEC9C5A7E70"/>
    <w:rsid w:val="00B04DE9"/>
  </w:style>
  <w:style w:type="paragraph" w:customStyle="1" w:styleId="2D7A84080F8D2945A65D6035C520BCF7">
    <w:name w:val="2D7A84080F8D2945A65D6035C520BCF7"/>
    <w:rsid w:val="00B04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E2F80-2213-4B77-AAE6-641A60CB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2966</Words>
  <Characters>16909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19836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GWHH Parish Council</cp:lastModifiedBy>
  <cp:revision>8</cp:revision>
  <dcterms:created xsi:type="dcterms:W3CDTF">2020-09-02T13:51:00Z</dcterms:created>
  <dcterms:modified xsi:type="dcterms:W3CDTF">2020-09-02T14:50:00Z</dcterms:modified>
</cp:coreProperties>
</file>